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FA" w:rsidRDefault="00C621A3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2019-09-16</w:t>
      </w:r>
    </w:p>
    <w:p w:rsidR="00917ED4" w:rsidRPr="00653DFA" w:rsidRDefault="00917ED4" w:rsidP="00C0395B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eastAsia="en-US"/>
        </w:rPr>
      </w:pPr>
      <w:r w:rsidRPr="00653DFA">
        <w:rPr>
          <w:b/>
          <w:color w:val="000000"/>
          <w:sz w:val="32"/>
          <w:szCs w:val="32"/>
          <w:lang w:eastAsia="en-US"/>
        </w:rPr>
        <w:t xml:space="preserve">Vzorový spisový a </w:t>
      </w:r>
      <w:r w:rsidR="00653DFA">
        <w:rPr>
          <w:b/>
          <w:color w:val="000000"/>
          <w:sz w:val="32"/>
          <w:szCs w:val="32"/>
          <w:lang w:eastAsia="en-US"/>
        </w:rPr>
        <w:t>ř</w:t>
      </w:r>
      <w:r w:rsidRPr="00653DFA">
        <w:rPr>
          <w:b/>
          <w:color w:val="000000"/>
          <w:sz w:val="32"/>
          <w:szCs w:val="32"/>
          <w:lang w:eastAsia="en-US"/>
        </w:rPr>
        <w:t>ád pro kulturní organizace</w:t>
      </w:r>
    </w:p>
    <w:p w:rsidR="00917ED4" w:rsidRPr="00653DFA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Pr="00653DFA" w:rsidRDefault="00917ED4" w:rsidP="00653DFA">
      <w:pPr>
        <w:autoSpaceDE w:val="0"/>
        <w:autoSpaceDN w:val="0"/>
        <w:adjustRightInd w:val="0"/>
        <w:rPr>
          <w:b/>
          <w:bCs/>
          <w:color w:val="000000"/>
          <w:sz w:val="24"/>
          <w:lang w:eastAsia="en-US"/>
        </w:rPr>
      </w:pPr>
      <w:r w:rsidRPr="00653DFA">
        <w:rPr>
          <w:b/>
          <w:bCs/>
          <w:color w:val="000000"/>
          <w:sz w:val="24"/>
          <w:lang w:eastAsia="en-US"/>
        </w:rPr>
        <w:t>1. Úvodní ustanovení</w:t>
      </w: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 xml:space="preserve">1.1. </w:t>
      </w:r>
      <w:r w:rsidR="00C621A3">
        <w:rPr>
          <w:color w:val="000000"/>
          <w:sz w:val="24"/>
          <w:lang w:eastAsia="en-US"/>
        </w:rPr>
        <w:t>Sp</w:t>
      </w:r>
      <w:r w:rsidRPr="00653DFA">
        <w:rPr>
          <w:color w:val="000000"/>
          <w:sz w:val="24"/>
          <w:lang w:eastAsia="en-US"/>
        </w:rPr>
        <w:t>isov</w:t>
      </w:r>
      <w:r w:rsidR="00C621A3">
        <w:rPr>
          <w:color w:val="000000"/>
          <w:sz w:val="24"/>
          <w:lang w:eastAsia="en-US"/>
        </w:rPr>
        <w:t>ý řád</w:t>
      </w:r>
      <w:r w:rsidRPr="00653DFA">
        <w:rPr>
          <w:color w:val="000000"/>
          <w:sz w:val="24"/>
          <w:lang w:eastAsia="en-US"/>
        </w:rPr>
        <w:t xml:space="preserve"> organizace /</w:t>
      </w:r>
      <w:r w:rsidRPr="00653DFA">
        <w:rPr>
          <w:i/>
          <w:iCs/>
          <w:color w:val="000000"/>
          <w:sz w:val="24"/>
          <w:lang w:eastAsia="en-US"/>
        </w:rPr>
        <w:t>název a adresa organizace</w:t>
      </w:r>
      <w:r w:rsidRPr="00653DFA">
        <w:rPr>
          <w:color w:val="000000"/>
          <w:sz w:val="24"/>
          <w:lang w:eastAsia="en-US"/>
        </w:rPr>
        <w:t>/ dále jen /</w:t>
      </w:r>
      <w:r w:rsidRPr="00653DFA">
        <w:rPr>
          <w:i/>
          <w:iCs/>
          <w:color w:val="000000"/>
          <w:sz w:val="24"/>
          <w:lang w:eastAsia="en-US"/>
        </w:rPr>
        <w:t>zkratka</w:t>
      </w:r>
      <w:r w:rsidR="006C5C8E">
        <w:rPr>
          <w:i/>
          <w:iCs/>
          <w:color w:val="000000"/>
          <w:sz w:val="24"/>
          <w:lang w:eastAsia="en-US"/>
        </w:rPr>
        <w:t xml:space="preserve"> </w:t>
      </w:r>
      <w:r w:rsidRPr="00653DFA">
        <w:rPr>
          <w:i/>
          <w:iCs/>
          <w:color w:val="000000"/>
          <w:sz w:val="24"/>
          <w:lang w:eastAsia="en-US"/>
        </w:rPr>
        <w:t>organizace</w:t>
      </w:r>
      <w:r w:rsidRPr="00653DFA">
        <w:rPr>
          <w:color w:val="000000"/>
          <w:sz w:val="24"/>
          <w:lang w:eastAsia="en-US"/>
        </w:rPr>
        <w:t xml:space="preserve">/ obsahuje závazné normy pro práci s dokumenty a </w:t>
      </w:r>
      <w:proofErr w:type="spellStart"/>
      <w:r w:rsidRPr="00653DFA">
        <w:rPr>
          <w:color w:val="000000"/>
          <w:sz w:val="24"/>
          <w:lang w:eastAsia="en-US"/>
        </w:rPr>
        <w:t>p</w:t>
      </w:r>
      <w:r w:rsidR="00C621A3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edarchivní</w:t>
      </w:r>
      <w:proofErr w:type="spellEnd"/>
      <w:r w:rsidRPr="00653DFA">
        <w:rPr>
          <w:color w:val="000000"/>
          <w:sz w:val="24"/>
          <w:lang w:eastAsia="en-US"/>
        </w:rPr>
        <w:t xml:space="preserve"> pé</w:t>
      </w:r>
      <w:r w:rsidR="00C621A3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i.</w:t>
      </w:r>
    </w:p>
    <w:p w:rsidR="00275208" w:rsidRPr="00653DFA" w:rsidRDefault="00275208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 xml:space="preserve">1.2. Spisovou službou se </w:t>
      </w:r>
      <w:r w:rsidR="00C621A3">
        <w:rPr>
          <w:color w:val="000000"/>
          <w:sz w:val="24"/>
          <w:lang w:eastAsia="en-US"/>
        </w:rPr>
        <w:t xml:space="preserve">podle </w:t>
      </w:r>
      <w:r w:rsidRPr="00653DFA">
        <w:rPr>
          <w:color w:val="000000"/>
          <w:sz w:val="24"/>
          <w:lang w:eastAsia="en-US"/>
        </w:rPr>
        <w:t>této sm</w:t>
      </w:r>
      <w:r w:rsidR="00C621A3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>rnic</w:t>
      </w:r>
      <w:r w:rsidR="00C621A3">
        <w:rPr>
          <w:color w:val="000000"/>
          <w:sz w:val="24"/>
          <w:lang w:eastAsia="en-US"/>
        </w:rPr>
        <w:t>e</w:t>
      </w:r>
      <w:r w:rsidRPr="00653DFA">
        <w:rPr>
          <w:color w:val="000000"/>
          <w:sz w:val="24"/>
          <w:lang w:eastAsia="en-US"/>
        </w:rPr>
        <w:t xml:space="preserve"> rozumí soubor legislativních opa</w:t>
      </w:r>
      <w:r w:rsidR="00C621A3">
        <w:rPr>
          <w:color w:val="000000"/>
          <w:sz w:val="24"/>
          <w:lang w:eastAsia="en-US"/>
        </w:rPr>
        <w:t>tř</w:t>
      </w:r>
      <w:r w:rsidRPr="00653DFA">
        <w:rPr>
          <w:color w:val="000000"/>
          <w:sz w:val="24"/>
          <w:lang w:eastAsia="en-US"/>
        </w:rPr>
        <w:t>ení, pravidel a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vnit</w:t>
      </w:r>
      <w:r w:rsidR="00C621A3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ních úkon</w:t>
      </w:r>
      <w:r w:rsidR="00C621A3">
        <w:rPr>
          <w:color w:val="000000"/>
          <w:sz w:val="24"/>
          <w:lang w:eastAsia="en-US"/>
        </w:rPr>
        <w:t>ů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organizace, které mají za ú</w:t>
      </w:r>
      <w:r w:rsidR="00C621A3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el efektivní nakládání s</w:t>
      </w:r>
      <w:r w:rsidR="006C5C8E">
        <w:rPr>
          <w:color w:val="000000"/>
          <w:sz w:val="24"/>
          <w:lang w:eastAsia="en-US"/>
        </w:rPr>
        <w:t> </w:t>
      </w:r>
      <w:r w:rsidRPr="00653DFA">
        <w:rPr>
          <w:color w:val="000000"/>
          <w:sz w:val="24"/>
          <w:lang w:eastAsia="en-US"/>
        </w:rPr>
        <w:t>dokumenty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organizace a upravují jejich p</w:t>
      </w:r>
      <w:r w:rsidR="00C621A3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íjem, t</w:t>
      </w:r>
      <w:r w:rsidR="00C621A3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íd</w:t>
      </w:r>
      <w:r w:rsidR="00C621A3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>ní, doru</w:t>
      </w:r>
      <w:r w:rsidR="00C621A3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ování, ozna</w:t>
      </w:r>
      <w:r w:rsidR="00C621A3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ování, evidování, ob</w:t>
      </w:r>
      <w:r w:rsidR="00C621A3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>h,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vy</w:t>
      </w:r>
      <w:r w:rsidR="00C621A3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izování a odesílání a ukládání.</w:t>
      </w:r>
    </w:p>
    <w:p w:rsidR="00275208" w:rsidRPr="00653DFA" w:rsidRDefault="00275208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 xml:space="preserve">1.3. </w:t>
      </w:r>
      <w:r w:rsidR="00C621A3">
        <w:rPr>
          <w:color w:val="000000"/>
          <w:sz w:val="24"/>
          <w:lang w:eastAsia="en-US"/>
        </w:rPr>
        <w:t>S</w:t>
      </w:r>
      <w:r w:rsidRPr="00653DFA">
        <w:rPr>
          <w:color w:val="000000"/>
          <w:sz w:val="24"/>
          <w:lang w:eastAsia="en-US"/>
        </w:rPr>
        <w:t>pisov</w:t>
      </w:r>
      <w:r w:rsidR="00C621A3">
        <w:rPr>
          <w:color w:val="000000"/>
          <w:sz w:val="24"/>
          <w:lang w:eastAsia="en-US"/>
        </w:rPr>
        <w:t>ý řád</w:t>
      </w:r>
      <w:r w:rsidRPr="00653DFA">
        <w:rPr>
          <w:color w:val="000000"/>
          <w:sz w:val="24"/>
          <w:lang w:eastAsia="en-US"/>
        </w:rPr>
        <w:t xml:space="preserve"> je závazný pro /</w:t>
      </w:r>
      <w:r w:rsidRPr="00653DFA">
        <w:rPr>
          <w:i/>
          <w:iCs/>
          <w:color w:val="000000"/>
          <w:sz w:val="24"/>
          <w:lang w:eastAsia="en-US"/>
        </w:rPr>
        <w:t>název organizace</w:t>
      </w:r>
      <w:r w:rsidRPr="00653DFA">
        <w:rPr>
          <w:color w:val="000000"/>
          <w:sz w:val="24"/>
          <w:lang w:eastAsia="en-US"/>
        </w:rPr>
        <w:t>/ a všechny její organiza</w:t>
      </w:r>
      <w:r w:rsidR="00C621A3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ní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útvary. Za jeho dodržování odpovídají /</w:t>
      </w:r>
      <w:r w:rsidRPr="00653DFA">
        <w:rPr>
          <w:i/>
          <w:iCs/>
          <w:color w:val="000000"/>
          <w:sz w:val="24"/>
          <w:lang w:eastAsia="en-US"/>
        </w:rPr>
        <w:t>statutární zástupce organizace a pracovníci</w:t>
      </w:r>
      <w:r w:rsidR="006C5C8E">
        <w:rPr>
          <w:i/>
          <w:iCs/>
          <w:color w:val="000000"/>
          <w:sz w:val="24"/>
          <w:lang w:eastAsia="en-US"/>
        </w:rPr>
        <w:t xml:space="preserve"> </w:t>
      </w:r>
      <w:r w:rsidRPr="00653DFA">
        <w:rPr>
          <w:i/>
          <w:iCs/>
          <w:color w:val="000000"/>
          <w:sz w:val="24"/>
          <w:lang w:eastAsia="en-US"/>
        </w:rPr>
        <w:t>s delegovanou pravomocí v oblasti spisové služby</w:t>
      </w:r>
      <w:r w:rsidRPr="00653DFA">
        <w:rPr>
          <w:color w:val="000000"/>
          <w:sz w:val="24"/>
          <w:lang w:eastAsia="en-US"/>
        </w:rPr>
        <w:t>/.</w:t>
      </w:r>
    </w:p>
    <w:p w:rsidR="00275208" w:rsidRPr="00653DFA" w:rsidRDefault="00275208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F6F03" w:rsidRPr="007F52B7" w:rsidRDefault="00917ED4" w:rsidP="009F6F03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7F52B7">
        <w:rPr>
          <w:color w:val="000000"/>
          <w:sz w:val="24"/>
          <w:lang w:eastAsia="en-US"/>
        </w:rPr>
        <w:t xml:space="preserve">1.4. </w:t>
      </w:r>
      <w:r w:rsidR="00C621A3" w:rsidRPr="007F52B7">
        <w:rPr>
          <w:color w:val="000000"/>
          <w:sz w:val="24"/>
          <w:lang w:eastAsia="en-US"/>
        </w:rPr>
        <w:t>S</w:t>
      </w:r>
      <w:r w:rsidRPr="007F52B7">
        <w:rPr>
          <w:color w:val="000000"/>
          <w:sz w:val="24"/>
          <w:lang w:eastAsia="en-US"/>
        </w:rPr>
        <w:t>pisov</w:t>
      </w:r>
      <w:r w:rsidR="00C621A3" w:rsidRPr="007F52B7">
        <w:rPr>
          <w:color w:val="000000"/>
          <w:sz w:val="24"/>
          <w:lang w:eastAsia="en-US"/>
        </w:rPr>
        <w:t>ý řád</w:t>
      </w:r>
      <w:r w:rsidRPr="007F52B7">
        <w:rPr>
          <w:color w:val="000000"/>
          <w:sz w:val="24"/>
          <w:lang w:eastAsia="en-US"/>
        </w:rPr>
        <w:t xml:space="preserve"> vychází z následujících právních norem a p</w:t>
      </w:r>
      <w:r w:rsidR="00C621A3" w:rsidRPr="007F52B7">
        <w:rPr>
          <w:color w:val="000000"/>
          <w:sz w:val="24"/>
          <w:lang w:eastAsia="en-US"/>
        </w:rPr>
        <w:t>ř</w:t>
      </w:r>
      <w:r w:rsidRPr="007F52B7">
        <w:rPr>
          <w:color w:val="000000"/>
          <w:sz w:val="24"/>
          <w:lang w:eastAsia="en-US"/>
        </w:rPr>
        <w:t>edpis</w:t>
      </w:r>
      <w:r w:rsidR="00C621A3" w:rsidRPr="007F52B7">
        <w:rPr>
          <w:color w:val="000000"/>
          <w:sz w:val="24"/>
          <w:lang w:eastAsia="en-US"/>
        </w:rPr>
        <w:t>ů</w:t>
      </w:r>
      <w:r w:rsidRPr="007F52B7">
        <w:rPr>
          <w:color w:val="000000"/>
          <w:sz w:val="24"/>
          <w:lang w:eastAsia="en-US"/>
        </w:rPr>
        <w:t>:</w:t>
      </w:r>
    </w:p>
    <w:p w:rsidR="009F6F03" w:rsidRPr="007F52B7" w:rsidRDefault="009F6F03" w:rsidP="009F6F03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7F52B7">
        <w:rPr>
          <w:color w:val="000000"/>
          <w:sz w:val="24"/>
          <w:lang w:eastAsia="en-US"/>
        </w:rPr>
        <w:t xml:space="preserve">1.4.1. </w:t>
      </w:r>
      <w:hyperlink r:id="rId7" w:tgtFrame="_blank" w:history="1">
        <w:r w:rsidRPr="007F52B7">
          <w:rPr>
            <w:sz w:val="24"/>
          </w:rPr>
          <w:t>Zákon ze dne 30. června 2004 č. 499/2004 Sb., o archivnictví a spisové službě a o změně některých zákonů ve znění pozdějších předpisů</w:t>
        </w:r>
      </w:hyperlink>
      <w:r w:rsidRPr="007F52B7">
        <w:rPr>
          <w:sz w:val="24"/>
        </w:rPr>
        <w:t xml:space="preserve"> </w:t>
      </w:r>
    </w:p>
    <w:p w:rsidR="009F6F03" w:rsidRPr="007F52B7" w:rsidRDefault="009F6F03" w:rsidP="009F6F03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7F52B7">
        <w:rPr>
          <w:color w:val="000000"/>
          <w:sz w:val="24"/>
          <w:lang w:eastAsia="en-US"/>
        </w:rPr>
        <w:t xml:space="preserve">1.4.2. </w:t>
      </w:r>
      <w:hyperlink r:id="rId8" w:tgtFrame="_blank" w:history="1">
        <w:r w:rsidRPr="007F52B7">
          <w:rPr>
            <w:bCs/>
            <w:sz w:val="24"/>
          </w:rPr>
          <w:t xml:space="preserve">Vyhláška </w:t>
        </w:r>
        <w:r w:rsidRPr="007F52B7">
          <w:rPr>
            <w:sz w:val="24"/>
          </w:rPr>
          <w:t xml:space="preserve">ze dne 20. července 2012 </w:t>
        </w:r>
        <w:r w:rsidRPr="007F52B7">
          <w:rPr>
            <w:bCs/>
            <w:sz w:val="24"/>
          </w:rPr>
          <w:t xml:space="preserve">č. 259/2012 Sb., o podrobnostech výkonu spisové služby, ve znění pozdějších předpisů </w:t>
        </w:r>
      </w:hyperlink>
    </w:p>
    <w:p w:rsidR="009F6F03" w:rsidRPr="007F52B7" w:rsidRDefault="009F6F03" w:rsidP="009F6F03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7F52B7">
        <w:rPr>
          <w:color w:val="000000"/>
          <w:sz w:val="24"/>
          <w:lang w:eastAsia="en-US"/>
        </w:rPr>
        <w:t xml:space="preserve">1.4.3. </w:t>
      </w:r>
      <w:hyperlink r:id="rId9" w:tgtFrame="_blank" w:history="1">
        <w:r w:rsidRPr="007F52B7">
          <w:rPr>
            <w:bCs/>
            <w:sz w:val="24"/>
          </w:rPr>
          <w:t>Vyhláška č. 645/2004 Sb., kterou se provádějí některá ustanovení zákona o archivnictví a spisové službě a o změně některých zákonů, ve znění pozdějších předpisů</w:t>
        </w:r>
      </w:hyperlink>
    </w:p>
    <w:p w:rsidR="009F6F03" w:rsidRPr="007F52B7" w:rsidRDefault="009F6F03" w:rsidP="009F6F03">
      <w:pPr>
        <w:tabs>
          <w:tab w:val="num" w:pos="1440"/>
          <w:tab w:val="left" w:pos="2160"/>
        </w:tabs>
        <w:rPr>
          <w:sz w:val="24"/>
        </w:rPr>
      </w:pPr>
      <w:r w:rsidRPr="007F52B7">
        <w:rPr>
          <w:sz w:val="24"/>
        </w:rPr>
        <w:t>1.4.4. Zákon č. 297/2016 Sb., o službách vytvářejících důvěru pro elektronické transakce, ve znění pozdějších právních předpisů</w:t>
      </w:r>
    </w:p>
    <w:p w:rsidR="007F52B7" w:rsidRPr="007F52B7" w:rsidRDefault="009F6F03" w:rsidP="007F52B7">
      <w:pPr>
        <w:tabs>
          <w:tab w:val="num" w:pos="1440"/>
          <w:tab w:val="left" w:pos="2160"/>
        </w:tabs>
        <w:rPr>
          <w:sz w:val="24"/>
        </w:rPr>
      </w:pPr>
      <w:r w:rsidRPr="007F52B7">
        <w:rPr>
          <w:sz w:val="24"/>
        </w:rPr>
        <w:t xml:space="preserve">1.4.5. </w:t>
      </w:r>
      <w:r w:rsidRPr="007F52B7">
        <w:rPr>
          <w:rStyle w:val="redactor-invisible-space"/>
          <w:color w:val="222222"/>
          <w:sz w:val="24"/>
        </w:rPr>
        <w:t xml:space="preserve">Zákon č. 298/2016 Sb., zákon, kterým se mění některé zákony v souvislosti s přijetím zákona o službách vytvářejících důvěru pro elektronické transakce </w:t>
      </w:r>
    </w:p>
    <w:p w:rsidR="007F52B7" w:rsidRDefault="007F52B7" w:rsidP="007F52B7">
      <w:pPr>
        <w:tabs>
          <w:tab w:val="num" w:pos="1440"/>
          <w:tab w:val="left" w:pos="2160"/>
        </w:tabs>
        <w:rPr>
          <w:sz w:val="24"/>
        </w:rPr>
      </w:pPr>
      <w:r w:rsidRPr="007F52B7">
        <w:rPr>
          <w:sz w:val="24"/>
        </w:rPr>
        <w:t xml:space="preserve">1.4.6. </w:t>
      </w:r>
      <w:r w:rsidR="009F6F03" w:rsidRPr="007F52B7">
        <w:rPr>
          <w:sz w:val="24"/>
        </w:rPr>
        <w:t>Zákon č. 300/2008 Sb., o elektronických úkonech a autorizované konverzi, ve znění pozdějších právních předpisů</w:t>
      </w:r>
    </w:p>
    <w:p w:rsidR="007F52B7" w:rsidRDefault="007F52B7" w:rsidP="007F52B7">
      <w:pPr>
        <w:tabs>
          <w:tab w:val="num" w:pos="1440"/>
          <w:tab w:val="left" w:pos="2160"/>
        </w:tabs>
        <w:rPr>
          <w:sz w:val="24"/>
        </w:rPr>
      </w:pPr>
      <w:r>
        <w:rPr>
          <w:sz w:val="24"/>
        </w:rPr>
        <w:t xml:space="preserve">1.4.7. </w:t>
      </w:r>
      <w:r w:rsidR="009F6F03" w:rsidRPr="007F52B7">
        <w:rPr>
          <w:sz w:val="24"/>
        </w:rPr>
        <w:t>Vyhláška č. 193/2009 Sb., o stanovení podrobností provádění autorizované konverze dokumentů</w:t>
      </w:r>
    </w:p>
    <w:p w:rsidR="009F6F03" w:rsidRPr="007F52B7" w:rsidRDefault="007F52B7" w:rsidP="007F52B7">
      <w:pPr>
        <w:tabs>
          <w:tab w:val="num" w:pos="1440"/>
          <w:tab w:val="left" w:pos="2160"/>
        </w:tabs>
        <w:rPr>
          <w:sz w:val="24"/>
        </w:rPr>
      </w:pPr>
      <w:r>
        <w:rPr>
          <w:sz w:val="24"/>
        </w:rPr>
        <w:t xml:space="preserve">1.4.8. </w:t>
      </w:r>
      <w:r w:rsidR="009F6F03" w:rsidRPr="007F52B7">
        <w:rPr>
          <w:sz w:val="24"/>
        </w:rPr>
        <w:t>Vyhláška č. 194/2009 Sb., o stanovení podrobností užívání a provozování informačního systému datových schránek</w:t>
      </w:r>
    </w:p>
    <w:p w:rsidR="007F52B7" w:rsidRDefault="007F52B7" w:rsidP="007F52B7">
      <w:pPr>
        <w:tabs>
          <w:tab w:val="num" w:pos="1440"/>
          <w:tab w:val="left" w:pos="2160"/>
        </w:tabs>
        <w:ind w:left="113"/>
        <w:rPr>
          <w:sz w:val="24"/>
        </w:rPr>
      </w:pPr>
      <w:r>
        <w:rPr>
          <w:sz w:val="24"/>
        </w:rPr>
        <w:t xml:space="preserve">1.4.9. </w:t>
      </w:r>
      <w:r w:rsidR="009F6F03" w:rsidRPr="007F52B7">
        <w:rPr>
          <w:sz w:val="24"/>
        </w:rPr>
        <w:t>Zákon č. 563/1991 Sb., o účetnictví ve znění pozdějších právních předpisů</w:t>
      </w:r>
    </w:p>
    <w:p w:rsidR="007F52B7" w:rsidRDefault="007F52B7" w:rsidP="007F52B7">
      <w:pPr>
        <w:tabs>
          <w:tab w:val="num" w:pos="1440"/>
          <w:tab w:val="left" w:pos="2160"/>
        </w:tabs>
        <w:ind w:left="113"/>
        <w:rPr>
          <w:sz w:val="24"/>
        </w:rPr>
      </w:pPr>
      <w:proofErr w:type="gramStart"/>
      <w:r>
        <w:rPr>
          <w:sz w:val="24"/>
        </w:rPr>
        <w:t>1.4.10</w:t>
      </w:r>
      <w:proofErr w:type="gramEnd"/>
      <w:r>
        <w:rPr>
          <w:sz w:val="24"/>
        </w:rPr>
        <w:t xml:space="preserve">. </w:t>
      </w:r>
      <w:r w:rsidR="009F6F03" w:rsidRPr="000A3329">
        <w:rPr>
          <w:sz w:val="24"/>
        </w:rPr>
        <w:t>Na základě zmocnění stanoveného v § 70 odst. 2 zákona o archivnictví vydalo Ministerstvo vnitra ve Věstníku MV č. 57/2017</w:t>
      </w:r>
      <w:hyperlink r:id="rId10" w:history="1">
        <w:r w:rsidR="009F6F03" w:rsidRPr="000A3329">
          <w:rPr>
            <w:sz w:val="24"/>
          </w:rPr>
          <w:t xml:space="preserve"> Národní standard pro elektronické systémy spisové služby s příslušnými metadatovými XML schématy.</w:t>
        </w:r>
      </w:hyperlink>
    </w:p>
    <w:p w:rsidR="00786BEA" w:rsidRPr="00786BEA" w:rsidRDefault="00917ED4" w:rsidP="00786BEA">
      <w:pPr>
        <w:tabs>
          <w:tab w:val="num" w:pos="1440"/>
          <w:tab w:val="left" w:pos="2160"/>
        </w:tabs>
        <w:ind w:left="113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1.4.</w:t>
      </w:r>
      <w:r w:rsidR="007F52B7">
        <w:rPr>
          <w:color w:val="000000"/>
          <w:sz w:val="24"/>
          <w:lang w:eastAsia="en-US"/>
        </w:rPr>
        <w:t>11</w:t>
      </w:r>
      <w:r w:rsidRPr="00653DFA">
        <w:rPr>
          <w:color w:val="000000"/>
          <w:sz w:val="24"/>
          <w:lang w:eastAsia="en-US"/>
        </w:rPr>
        <w:t xml:space="preserve">. </w:t>
      </w:r>
      <w:r w:rsidR="00786BEA" w:rsidRPr="00786BEA">
        <w:rPr>
          <w:color w:val="000000"/>
          <w:sz w:val="24"/>
          <w:lang w:eastAsia="en-US"/>
        </w:rPr>
        <w:t>Výnos ministerstva kultury ČSR ze dne 6. listopadu 1980 čj. 17 699/80-XII/2, kterým se vydává skartační řád pro organizace přímo řízené ministerstvem kultury ČSR, publikovaný ve Věstníku ministerstva školství a kultury ČSR, ročník 36, sešit 12 z 20. prosince 1980.</w:t>
      </w:r>
    </w:p>
    <w:p w:rsidR="00786BEA" w:rsidRPr="00786BEA" w:rsidRDefault="00786BEA" w:rsidP="00786BEA">
      <w:pPr>
        <w:tabs>
          <w:tab w:val="num" w:pos="1440"/>
          <w:tab w:val="left" w:pos="2160"/>
        </w:tabs>
        <w:ind w:left="113"/>
        <w:rPr>
          <w:color w:val="000000"/>
          <w:sz w:val="24"/>
          <w:lang w:eastAsia="en-US"/>
        </w:rPr>
      </w:pPr>
      <w:proofErr w:type="gramStart"/>
      <w:r>
        <w:rPr>
          <w:color w:val="000000"/>
          <w:sz w:val="24"/>
          <w:lang w:eastAsia="en-US"/>
        </w:rPr>
        <w:t>1.4.12</w:t>
      </w:r>
      <w:proofErr w:type="gramEnd"/>
      <w:r>
        <w:rPr>
          <w:color w:val="000000"/>
          <w:sz w:val="24"/>
          <w:lang w:eastAsia="en-US"/>
        </w:rPr>
        <w:t>. I</w:t>
      </w:r>
      <w:r w:rsidRPr="00786BEA">
        <w:rPr>
          <w:color w:val="000000"/>
          <w:sz w:val="24"/>
          <w:lang w:eastAsia="en-US"/>
        </w:rPr>
        <w:t>nstrukce č. 21 ministerstva kultury ČSR ze dne 6. listopadu 1980 čj. 17 699/80-XII/2, kterou se vydává skartační řád pro organizace a zařízení zřízené národními výbory na úseku kultury, publikovaná ve Věstníku ministerstva školství a kultury ČSR, ročník 36, seš. 12.</w:t>
      </w:r>
    </w:p>
    <w:p w:rsidR="00786BEA" w:rsidRPr="00786BEA" w:rsidRDefault="00786BEA" w:rsidP="00786BEA">
      <w:pPr>
        <w:tabs>
          <w:tab w:val="num" w:pos="1440"/>
          <w:tab w:val="left" w:pos="2160"/>
        </w:tabs>
        <w:ind w:left="113"/>
        <w:rPr>
          <w:color w:val="000000"/>
          <w:sz w:val="24"/>
          <w:lang w:eastAsia="en-US"/>
        </w:rPr>
      </w:pPr>
    </w:p>
    <w:p w:rsidR="00917ED4" w:rsidRDefault="00917ED4" w:rsidP="00786BEA">
      <w:pPr>
        <w:tabs>
          <w:tab w:val="num" w:pos="1440"/>
          <w:tab w:val="left" w:pos="2160"/>
        </w:tabs>
        <w:ind w:left="113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1.5. Dokument je každý písemný, obrazový, zvukový, elektronický nebo jiný záznam, a</w:t>
      </w:r>
      <w:r w:rsidR="00535482">
        <w:rPr>
          <w:color w:val="000000"/>
          <w:sz w:val="24"/>
          <w:lang w:eastAsia="en-US"/>
        </w:rPr>
        <w:t>ť</w:t>
      </w:r>
      <w:r w:rsidR="006C5C8E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již v podob</w:t>
      </w:r>
      <w:r w:rsidR="00535482">
        <w:rPr>
          <w:color w:val="000000"/>
          <w:sz w:val="24"/>
          <w:lang w:eastAsia="en-US"/>
        </w:rPr>
        <w:t>ě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 xml:space="preserve">analogové </w:t>
      </w:r>
      <w:r w:rsidR="00535482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 xml:space="preserve">i digitální, který vznikl z </w:t>
      </w:r>
      <w:r w:rsidR="00535482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innosti /</w:t>
      </w:r>
      <w:r w:rsidRPr="00653DFA">
        <w:rPr>
          <w:i/>
          <w:iCs/>
          <w:color w:val="000000"/>
          <w:sz w:val="24"/>
          <w:lang w:eastAsia="en-US"/>
        </w:rPr>
        <w:t>název organizace</w:t>
      </w:r>
      <w:r w:rsidRPr="00653DFA">
        <w:rPr>
          <w:color w:val="000000"/>
          <w:sz w:val="24"/>
          <w:lang w:eastAsia="en-US"/>
        </w:rPr>
        <w:t>/.</w:t>
      </w:r>
    </w:p>
    <w:p w:rsidR="00275208" w:rsidRPr="00653DFA" w:rsidRDefault="00275208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bookmarkStart w:id="0" w:name="_GoBack"/>
      <w:bookmarkEnd w:id="0"/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lastRenderedPageBreak/>
        <w:t>1.6. Spis je soubor dokument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u </w:t>
      </w:r>
      <w:r w:rsidRPr="00653DFA">
        <w:rPr>
          <w:color w:val="000000"/>
          <w:sz w:val="24"/>
          <w:lang w:eastAsia="en-US"/>
        </w:rPr>
        <w:t xml:space="preserve">došlých na organizaci nebo vzniklých z její </w:t>
      </w:r>
      <w:r w:rsidR="00535482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innosti, který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se týká jedné a téže v</w:t>
      </w:r>
      <w:r w:rsidR="00535482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>ci.</w:t>
      </w:r>
    </w:p>
    <w:p w:rsidR="00275208" w:rsidRPr="00653DFA" w:rsidRDefault="00275208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1.7. Podatelna je specializované pracovišt</w:t>
      </w:r>
      <w:r w:rsidR="00535482">
        <w:rPr>
          <w:color w:val="000000"/>
          <w:sz w:val="24"/>
          <w:lang w:eastAsia="en-US"/>
        </w:rPr>
        <w:t>ě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pro p</w:t>
      </w:r>
      <w:r w:rsidR="00535482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íjem a evidenci dokument</w:t>
      </w:r>
      <w:r w:rsidR="00535482">
        <w:rPr>
          <w:color w:val="000000"/>
          <w:sz w:val="24"/>
          <w:lang w:eastAsia="en-US"/>
        </w:rPr>
        <w:t>ů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organizace.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Podatelna p</w:t>
      </w:r>
      <w:r w:rsidR="00535482">
        <w:rPr>
          <w:color w:val="000000"/>
          <w:sz w:val="24"/>
          <w:lang w:eastAsia="en-US"/>
        </w:rPr>
        <w:t>ů</w:t>
      </w:r>
      <w:r w:rsidRPr="00653DFA">
        <w:rPr>
          <w:color w:val="000000"/>
          <w:sz w:val="24"/>
          <w:lang w:eastAsia="en-US"/>
        </w:rPr>
        <w:t>sobí též jako výpravna.</w:t>
      </w:r>
    </w:p>
    <w:p w:rsidR="00275208" w:rsidRPr="00653DFA" w:rsidRDefault="00275208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1.8. Spisovna je odborné pracovišt</w:t>
      </w:r>
      <w:r w:rsidR="00535482">
        <w:rPr>
          <w:color w:val="000000"/>
          <w:sz w:val="24"/>
          <w:lang w:eastAsia="en-US"/>
        </w:rPr>
        <w:t>ě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k ukládání všech vy</w:t>
      </w:r>
      <w:r w:rsidR="00535482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ízených dokument</w:t>
      </w:r>
      <w:r w:rsidR="00535482">
        <w:rPr>
          <w:color w:val="000000"/>
          <w:sz w:val="24"/>
          <w:lang w:eastAsia="en-US"/>
        </w:rPr>
        <w:t>ů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organizace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do doby uplynutí jejich skarta</w:t>
      </w:r>
      <w:r w:rsidR="00535482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ních lh</w:t>
      </w:r>
      <w:r w:rsidR="00535482">
        <w:rPr>
          <w:color w:val="000000"/>
          <w:sz w:val="24"/>
          <w:lang w:eastAsia="en-US"/>
        </w:rPr>
        <w:t>ů</w:t>
      </w:r>
      <w:r w:rsidRPr="00653DFA">
        <w:rPr>
          <w:color w:val="000000"/>
          <w:sz w:val="24"/>
          <w:lang w:eastAsia="en-US"/>
        </w:rPr>
        <w:t>t.</w:t>
      </w:r>
    </w:p>
    <w:p w:rsidR="00275208" w:rsidRPr="00653DFA" w:rsidRDefault="00275208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Pr="00653DFA" w:rsidRDefault="00917ED4" w:rsidP="00653DFA">
      <w:pPr>
        <w:autoSpaceDE w:val="0"/>
        <w:autoSpaceDN w:val="0"/>
        <w:adjustRightInd w:val="0"/>
        <w:rPr>
          <w:rFonts w:ascii="TTE27E6568t00" w:hAnsi="TTE27E6568t00" w:cs="TTE27E6568t00"/>
          <w:color w:val="000000"/>
          <w:sz w:val="24"/>
          <w:lang w:eastAsia="en-US"/>
        </w:rPr>
      </w:pPr>
      <w:r w:rsidRPr="00653DFA">
        <w:rPr>
          <w:b/>
          <w:bCs/>
          <w:color w:val="000000"/>
          <w:sz w:val="24"/>
          <w:lang w:eastAsia="en-US"/>
        </w:rPr>
        <w:t>2. P</w:t>
      </w:r>
      <w:r w:rsidR="00535482">
        <w:rPr>
          <w:b/>
          <w:bCs/>
          <w:color w:val="000000"/>
          <w:sz w:val="24"/>
          <w:lang w:eastAsia="en-US"/>
        </w:rPr>
        <w:t>ř</w:t>
      </w:r>
      <w:r w:rsidRPr="00653DFA">
        <w:rPr>
          <w:b/>
          <w:bCs/>
          <w:color w:val="000000"/>
          <w:sz w:val="24"/>
          <w:lang w:eastAsia="en-US"/>
        </w:rPr>
        <w:t>íjem dokument</w:t>
      </w:r>
      <w:r w:rsidR="00535482">
        <w:rPr>
          <w:b/>
          <w:bCs/>
          <w:color w:val="000000"/>
          <w:sz w:val="24"/>
          <w:lang w:eastAsia="en-US"/>
        </w:rPr>
        <w:t>ů</w:t>
      </w: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2.1. Dokumenty se p</w:t>
      </w:r>
      <w:r w:rsidR="00535482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ijímají v podateln</w:t>
      </w:r>
      <w:r w:rsidR="00535482">
        <w:rPr>
          <w:color w:val="000000"/>
          <w:sz w:val="24"/>
          <w:lang w:eastAsia="en-US"/>
        </w:rPr>
        <w:t>ě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organizace. Pokud dokument p</w:t>
      </w:r>
      <w:r w:rsidR="00535482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 xml:space="preserve">ijme jiná </w:t>
      </w:r>
      <w:r w:rsidR="00535482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ást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organizace, zajistí jeho p</w:t>
      </w:r>
      <w:r w:rsidR="00535482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edání k zaevidování do podatelny. Záznam o telefonickém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podání a podání u</w:t>
      </w:r>
      <w:r w:rsidR="00535482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in</w:t>
      </w:r>
      <w:r w:rsidR="00535482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>ná ústn</w:t>
      </w:r>
      <w:r w:rsidR="00535482">
        <w:rPr>
          <w:color w:val="000000"/>
          <w:sz w:val="24"/>
          <w:lang w:eastAsia="en-US"/>
        </w:rPr>
        <w:t>ě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="00535482">
        <w:rPr>
          <w:rFonts w:ascii="TTE27E7BC8t00" w:hAnsi="TTE27E7BC8t00" w:cs="TTE27E7BC8t00"/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 xml:space="preserve">i jinou formou (faxem. </w:t>
      </w:r>
      <w:proofErr w:type="gramStart"/>
      <w:r w:rsidRPr="00653DFA">
        <w:rPr>
          <w:color w:val="000000"/>
          <w:sz w:val="24"/>
          <w:lang w:eastAsia="en-US"/>
        </w:rPr>
        <w:t>e-mailem</w:t>
      </w:r>
      <w:proofErr w:type="gramEnd"/>
      <w:r w:rsidRPr="00653DFA">
        <w:rPr>
          <w:color w:val="000000"/>
          <w:sz w:val="24"/>
          <w:lang w:eastAsia="en-US"/>
        </w:rPr>
        <w:t>) musí být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bezodkladn</w:t>
      </w:r>
      <w:r w:rsidR="00535482">
        <w:rPr>
          <w:color w:val="000000"/>
          <w:sz w:val="24"/>
          <w:lang w:eastAsia="en-US"/>
        </w:rPr>
        <w:t>ě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zaevidována v podateln</w:t>
      </w:r>
      <w:r w:rsidR="00535482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>. Ustanovení zvláštních právních p</w:t>
      </w:r>
      <w:r w:rsidR="00535482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edpis</w:t>
      </w:r>
      <w:r w:rsidR="00535482">
        <w:rPr>
          <w:color w:val="000000"/>
          <w:sz w:val="24"/>
          <w:lang w:eastAsia="en-US"/>
        </w:rPr>
        <w:t>ů</w:t>
      </w:r>
      <w:r w:rsidR="006C5C8E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z</w:t>
      </w:r>
      <w:r w:rsidR="00535482">
        <w:rPr>
          <w:color w:val="000000"/>
          <w:sz w:val="24"/>
          <w:lang w:eastAsia="en-US"/>
        </w:rPr>
        <w:t>ů</w:t>
      </w:r>
      <w:r w:rsidRPr="00653DFA">
        <w:rPr>
          <w:color w:val="000000"/>
          <w:sz w:val="24"/>
          <w:lang w:eastAsia="en-US"/>
        </w:rPr>
        <w:t>stávají nedot</w:t>
      </w:r>
      <w:r w:rsidR="00535482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ena.</w:t>
      </w:r>
    </w:p>
    <w:p w:rsidR="00275208" w:rsidRPr="00653DFA" w:rsidRDefault="00275208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Pr="00653DFA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 xml:space="preserve">2.2. Dokumenty, na nichž </w:t>
      </w:r>
      <w:proofErr w:type="gramStart"/>
      <w:r w:rsidRPr="00653DFA">
        <w:rPr>
          <w:color w:val="000000"/>
          <w:sz w:val="24"/>
          <w:lang w:eastAsia="en-US"/>
        </w:rPr>
        <w:t>je</w:t>
      </w:r>
      <w:proofErr w:type="gramEnd"/>
      <w:r w:rsidRPr="00653DFA">
        <w:rPr>
          <w:color w:val="000000"/>
          <w:sz w:val="24"/>
          <w:lang w:eastAsia="en-US"/>
        </w:rPr>
        <w:t xml:space="preserve"> v adrese uvedeno na prvním míst</w:t>
      </w:r>
      <w:r w:rsidR="00535482">
        <w:rPr>
          <w:color w:val="000000"/>
          <w:sz w:val="24"/>
          <w:lang w:eastAsia="en-US"/>
        </w:rPr>
        <w:t>ě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jméno zam</w:t>
      </w:r>
      <w:r w:rsidR="00535482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 xml:space="preserve">stnance </w:t>
      </w:r>
      <w:r w:rsidR="006C5C8E">
        <w:rPr>
          <w:color w:val="000000"/>
          <w:sz w:val="24"/>
          <w:lang w:eastAsia="en-US"/>
        </w:rPr>
        <w:t xml:space="preserve">před </w:t>
      </w:r>
      <w:r w:rsidRPr="00653DFA">
        <w:rPr>
          <w:color w:val="000000"/>
          <w:sz w:val="24"/>
          <w:lang w:eastAsia="en-US"/>
        </w:rPr>
        <w:t>názvem organizace se p</w:t>
      </w:r>
      <w:r w:rsidR="00535482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edávají neotev</w:t>
      </w:r>
      <w:r w:rsidR="00535482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ené zam</w:t>
      </w:r>
      <w:r w:rsidR="00535482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 xml:space="preserve">stnanci. Pokud </w:t>
      </w:r>
      <w:r w:rsidR="00535482">
        <w:rPr>
          <w:color w:val="000000"/>
          <w:sz w:val="24"/>
          <w:lang w:eastAsia="en-US"/>
        </w:rPr>
        <w:t xml:space="preserve">se </w:t>
      </w:r>
      <w:r w:rsidRPr="00653DFA">
        <w:rPr>
          <w:color w:val="000000"/>
          <w:sz w:val="24"/>
          <w:lang w:eastAsia="en-US"/>
        </w:rPr>
        <w:t>po otev</w:t>
      </w:r>
      <w:r w:rsidR="00535482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ení dopisu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zjistí, že dokument má ú</w:t>
      </w:r>
      <w:r w:rsidR="00535482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ední charakter, zabezpe</w:t>
      </w:r>
      <w:r w:rsidR="00535482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í jeho dodate</w:t>
      </w:r>
      <w:r w:rsidR="00535482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né zaevidování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v podateln</w:t>
      </w:r>
      <w:r w:rsidR="00535482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>.</w:t>
      </w:r>
    </w:p>
    <w:p w:rsidR="00275208" w:rsidRDefault="00275208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760CD7" w:rsidRPr="00760CD7" w:rsidRDefault="00917ED4" w:rsidP="00760CD7">
      <w:pPr>
        <w:widowControl w:val="0"/>
        <w:autoSpaceDE w:val="0"/>
        <w:autoSpaceDN w:val="0"/>
        <w:adjustRightInd w:val="0"/>
        <w:rPr>
          <w:bCs/>
          <w:sz w:val="24"/>
        </w:rPr>
      </w:pPr>
      <w:r w:rsidRPr="00653DFA">
        <w:rPr>
          <w:color w:val="000000"/>
          <w:sz w:val="24"/>
          <w:lang w:eastAsia="en-US"/>
        </w:rPr>
        <w:t>2.3. Písemnosti p</w:t>
      </w:r>
      <w:r w:rsidR="00DC2740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ijímané v elektronické podateln</w:t>
      </w:r>
      <w:r w:rsidR="00DC2740">
        <w:rPr>
          <w:color w:val="000000"/>
          <w:sz w:val="24"/>
          <w:lang w:eastAsia="en-US"/>
        </w:rPr>
        <w:t>ě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se p</w:t>
      </w:r>
      <w:r w:rsidR="00DC2740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 xml:space="preserve">ijímají </w:t>
      </w:r>
      <w:r w:rsidR="00760CD7">
        <w:rPr>
          <w:color w:val="000000"/>
          <w:sz w:val="24"/>
          <w:lang w:eastAsia="en-US"/>
        </w:rPr>
        <w:t>podle vyhlášky č</w:t>
      </w:r>
      <w:r w:rsidR="00760CD7" w:rsidRPr="002A51B1">
        <w:rPr>
          <w:snapToGrid w:val="0"/>
        </w:rPr>
        <w:t>. 194/2009 Sb., o stanovení podrobností užívání a provozování informačního systému datových schránek</w:t>
      </w:r>
      <w:r w:rsidR="00760CD7">
        <w:rPr>
          <w:snapToGrid w:val="0"/>
        </w:rPr>
        <w:t>, zákona č.</w:t>
      </w:r>
      <w:r w:rsidR="00760CD7" w:rsidRPr="00760CD7">
        <w:rPr>
          <w:snapToGrid w:val="0"/>
          <w:sz w:val="24"/>
        </w:rPr>
        <w:t xml:space="preserve"> </w:t>
      </w:r>
      <w:r w:rsidR="00760CD7" w:rsidRPr="00760CD7">
        <w:rPr>
          <w:bCs/>
          <w:sz w:val="24"/>
        </w:rPr>
        <w:t>297/2016 Sb.</w:t>
      </w:r>
      <w:r w:rsidR="00760CD7">
        <w:rPr>
          <w:bCs/>
          <w:sz w:val="24"/>
        </w:rPr>
        <w:t xml:space="preserve">, </w:t>
      </w:r>
      <w:r w:rsidR="00760CD7" w:rsidRPr="00760CD7">
        <w:rPr>
          <w:bCs/>
          <w:sz w:val="24"/>
        </w:rPr>
        <w:t xml:space="preserve">o službách vytvářejících důvěru pro elektronické transakce </w:t>
      </w:r>
      <w:r w:rsidR="00760CD7">
        <w:rPr>
          <w:bCs/>
          <w:sz w:val="24"/>
        </w:rPr>
        <w:t>a dalších předpisů.</w:t>
      </w:r>
    </w:p>
    <w:p w:rsidR="00760CD7" w:rsidRPr="00653DFA" w:rsidRDefault="00760CD7" w:rsidP="00760CD7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2.4. Zam</w:t>
      </w:r>
      <w:r w:rsidR="00760CD7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>stnanec pov</w:t>
      </w:r>
      <w:r w:rsidR="00760CD7">
        <w:rPr>
          <w:color w:val="000000"/>
          <w:sz w:val="24"/>
          <w:lang w:eastAsia="en-US"/>
        </w:rPr>
        <w:t>ě</w:t>
      </w:r>
      <w:r w:rsidR="003819C6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ený vedením spisové evidence opat</w:t>
      </w:r>
      <w:r w:rsidR="003819C6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 všechna doru</w:t>
      </w:r>
      <w:r w:rsidR="003819C6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ená podání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v den, kdy byla ú</w:t>
      </w:r>
      <w:r w:rsidR="003819C6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adu doru</w:t>
      </w:r>
      <w:r w:rsidR="003819C6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ena, podacím razítkem. Písemnosti se zaevidují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v podacím deníku a vyplní otisk podacího razítka. Doru</w:t>
      </w:r>
      <w:r w:rsidR="003819C6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ené telegramy, faxy a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elektronicky p</w:t>
      </w:r>
      <w:r w:rsidR="003819C6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ijímané písemnosti eviduje podatelna jako ostatní podání, opat</w:t>
      </w:r>
      <w:r w:rsidR="003819C6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 je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 xml:space="preserve">podrobným </w:t>
      </w:r>
      <w:r w:rsidR="003819C6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asovým údajem o doru</w:t>
      </w:r>
      <w:r w:rsidR="003819C6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ení (hodina) a p</w:t>
      </w:r>
      <w:r w:rsidR="003819C6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edá je zpracovateli.</w:t>
      </w:r>
    </w:p>
    <w:p w:rsidR="00275208" w:rsidRPr="00653DFA" w:rsidRDefault="00275208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2.5. Otisk podacího razítka obsahuje: název organizace, datum doru</w:t>
      </w:r>
      <w:r w:rsidR="003819C6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 xml:space="preserve">ení, </w:t>
      </w:r>
      <w:r w:rsidR="003819C6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íslo jednací a</w:t>
      </w:r>
      <w:r w:rsidR="006C5C8E">
        <w:rPr>
          <w:color w:val="000000"/>
          <w:sz w:val="24"/>
          <w:lang w:eastAsia="en-US"/>
        </w:rPr>
        <w:t xml:space="preserve"> </w:t>
      </w:r>
      <w:proofErr w:type="spellStart"/>
      <w:r w:rsidRPr="00653DFA">
        <w:rPr>
          <w:color w:val="000000"/>
          <w:sz w:val="24"/>
          <w:lang w:eastAsia="en-US"/>
        </w:rPr>
        <w:t>po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>c</w:t>
      </w:r>
      <w:r w:rsidRPr="00653DFA">
        <w:rPr>
          <w:color w:val="000000"/>
          <w:sz w:val="24"/>
          <w:lang w:eastAsia="en-US"/>
        </w:rPr>
        <w:t>et</w:t>
      </w:r>
      <w:proofErr w:type="spellEnd"/>
      <w:r w:rsidRPr="00653DFA">
        <w:rPr>
          <w:color w:val="000000"/>
          <w:sz w:val="24"/>
          <w:lang w:eastAsia="en-US"/>
        </w:rPr>
        <w:t xml:space="preserve"> list</w:t>
      </w:r>
      <w:r w:rsidR="003819C6">
        <w:rPr>
          <w:color w:val="000000"/>
          <w:sz w:val="24"/>
          <w:lang w:eastAsia="en-US"/>
        </w:rPr>
        <w:t>ů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a p</w:t>
      </w:r>
      <w:r w:rsidR="003819C6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íloh. Vzor razítka je uveden v p</w:t>
      </w:r>
      <w:r w:rsidR="003819C6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 xml:space="preserve">íloze 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>c</w:t>
      </w:r>
      <w:r w:rsidRPr="00653DFA">
        <w:rPr>
          <w:color w:val="000000"/>
          <w:sz w:val="24"/>
          <w:lang w:eastAsia="en-US"/>
        </w:rPr>
        <w:t>. 1.</w:t>
      </w:r>
    </w:p>
    <w:p w:rsidR="00275208" w:rsidRPr="00653DFA" w:rsidRDefault="00275208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Pr="00653DFA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2.6. Obálka se ponechává jako sou</w:t>
      </w:r>
      <w:r w:rsidR="003819C6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ást dokumentu:</w:t>
      </w:r>
    </w:p>
    <w:p w:rsidR="00917ED4" w:rsidRPr="00653DFA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2.6.1. není-li na samotném dokumentu uvedeno datum nebo rozchází-li se výrazn</w:t>
      </w:r>
      <w:r w:rsidR="003819C6">
        <w:rPr>
          <w:color w:val="000000"/>
          <w:sz w:val="24"/>
          <w:lang w:eastAsia="en-US"/>
        </w:rPr>
        <w:t>ě</w:t>
      </w:r>
      <w:r w:rsidR="006C5C8E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datum uvedené na písemnosti s datem poštovního razítka,</w:t>
      </w:r>
    </w:p>
    <w:p w:rsidR="00917ED4" w:rsidRPr="00653DFA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 xml:space="preserve">2.6.2. není-li písemnost podepsána, a to i v </w:t>
      </w:r>
      <w:proofErr w:type="gramStart"/>
      <w:r w:rsidRPr="00653DFA">
        <w:rPr>
          <w:color w:val="000000"/>
          <w:sz w:val="24"/>
          <w:lang w:eastAsia="en-US"/>
        </w:rPr>
        <w:t>p</w:t>
      </w:r>
      <w:r w:rsidR="003819C6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ípad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>e</w:t>
      </w:r>
      <w:proofErr w:type="gramEnd"/>
      <w:r w:rsidRPr="00653DFA">
        <w:rPr>
          <w:color w:val="000000"/>
          <w:sz w:val="24"/>
          <w:lang w:eastAsia="en-US"/>
        </w:rPr>
        <w:t>, je-li uvedeno jméno i adresa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podatele,</w:t>
      </w:r>
    </w:p>
    <w:p w:rsidR="00917ED4" w:rsidRPr="00653DFA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2.6.3. má-li datum na obálce podání význam z hlediska právního, nap</w:t>
      </w:r>
      <w:r w:rsidR="003819C6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. pro dodržení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lh</w:t>
      </w:r>
      <w:r w:rsidR="003819C6">
        <w:rPr>
          <w:color w:val="000000"/>
          <w:sz w:val="24"/>
          <w:lang w:eastAsia="en-US"/>
        </w:rPr>
        <w:t>ů</w:t>
      </w:r>
      <w:r w:rsidRPr="00653DFA">
        <w:rPr>
          <w:color w:val="000000"/>
          <w:sz w:val="24"/>
          <w:lang w:eastAsia="en-US"/>
        </w:rPr>
        <w:t>t k vy</w:t>
      </w:r>
      <w:r w:rsidR="003819C6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ízení,</w:t>
      </w:r>
    </w:p>
    <w:p w:rsidR="00917ED4" w:rsidRPr="00653DFA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2.6.4. u zásilek zasílaných na dodejku,</w:t>
      </w:r>
    </w:p>
    <w:p w:rsidR="00917ED4" w:rsidRPr="00653DFA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2.6.5. je-li podací razítko otišt</w:t>
      </w:r>
      <w:r w:rsidR="003819C6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>no pouze na obálce,</w:t>
      </w:r>
    </w:p>
    <w:p w:rsidR="00917ED4" w:rsidRPr="00653DFA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2.6.6. u stížností,</w:t>
      </w: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2.6.7. je-li adresa odesílatele pouze na obálce.</w:t>
      </w: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V ostatních p</w:t>
      </w:r>
      <w:r w:rsidR="003819C6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ípadech se obálka vy</w:t>
      </w:r>
      <w:r w:rsidR="003819C6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adí bez skarta</w:t>
      </w:r>
      <w:r w:rsidR="003819C6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 xml:space="preserve">ního </w:t>
      </w:r>
      <w:r w:rsidR="003819C6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ízení.</w:t>
      </w:r>
    </w:p>
    <w:p w:rsidR="00275208" w:rsidRPr="00653DFA" w:rsidRDefault="00275208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2.</w:t>
      </w:r>
      <w:r w:rsidR="003819C6">
        <w:rPr>
          <w:color w:val="000000"/>
          <w:sz w:val="24"/>
          <w:lang w:eastAsia="en-US"/>
        </w:rPr>
        <w:t>7</w:t>
      </w:r>
      <w:r w:rsidRPr="00653DFA">
        <w:rPr>
          <w:color w:val="000000"/>
          <w:sz w:val="24"/>
          <w:lang w:eastAsia="en-US"/>
        </w:rPr>
        <w:t>. Hromadné podání v téže v</w:t>
      </w:r>
      <w:r w:rsidR="003819C6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>ci (nap</w:t>
      </w:r>
      <w:r w:rsidR="00033C78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. hlášení, zprávy) se opat</w:t>
      </w:r>
      <w:r w:rsidR="00033C78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 v podateln</w:t>
      </w:r>
      <w:r w:rsidR="00033C78">
        <w:rPr>
          <w:color w:val="000000"/>
          <w:sz w:val="24"/>
          <w:lang w:eastAsia="en-US"/>
        </w:rPr>
        <w:t>ě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otiskem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podacího razítka a datem doru</w:t>
      </w:r>
      <w:r w:rsidR="00033C78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ení. Evidují se ve sb</w:t>
      </w:r>
      <w:r w:rsidR="00033C78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>rném archu, který je ozna</w:t>
      </w:r>
      <w:r w:rsidR="00033C78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en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 xml:space="preserve">jednacím </w:t>
      </w:r>
      <w:r w:rsidR="00033C78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íslem, pod nímž bylo hromadné podání vyžádáno. Tiskopis sb</w:t>
      </w:r>
      <w:r w:rsidR="00033C78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>rného archu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vyplní zpracovatel, který jej p</w:t>
      </w:r>
      <w:r w:rsidR="00033C78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ipojí ke spisu.</w:t>
      </w:r>
    </w:p>
    <w:p w:rsidR="00275208" w:rsidRDefault="00275208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033C78" w:rsidRPr="00653DFA" w:rsidRDefault="00033C78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Pr="00653DFA" w:rsidRDefault="00917ED4" w:rsidP="00653DFA">
      <w:pPr>
        <w:autoSpaceDE w:val="0"/>
        <w:autoSpaceDN w:val="0"/>
        <w:adjustRightInd w:val="0"/>
        <w:rPr>
          <w:rFonts w:ascii="TTE27E6568t00" w:hAnsi="TTE27E6568t00" w:cs="TTE27E6568t00"/>
          <w:color w:val="000000"/>
          <w:sz w:val="24"/>
          <w:lang w:eastAsia="en-US"/>
        </w:rPr>
      </w:pPr>
      <w:r w:rsidRPr="00653DFA">
        <w:rPr>
          <w:b/>
          <w:bCs/>
          <w:color w:val="000000"/>
          <w:sz w:val="24"/>
          <w:lang w:eastAsia="en-US"/>
        </w:rPr>
        <w:lastRenderedPageBreak/>
        <w:t>3. Evidence dokument</w:t>
      </w:r>
      <w:r w:rsidRPr="00653DFA">
        <w:rPr>
          <w:rFonts w:ascii="TTE27E6568t00" w:hAnsi="TTE27E6568t00" w:cs="TTE27E6568t00"/>
          <w:color w:val="000000"/>
          <w:sz w:val="24"/>
          <w:lang w:eastAsia="en-US"/>
        </w:rPr>
        <w:t>u</w:t>
      </w: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3.1. Veškeré dokumenty doru</w:t>
      </w:r>
      <w:r w:rsidR="00033C78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 xml:space="preserve">ené do organizace a vzniklé z její </w:t>
      </w:r>
      <w:r w:rsidR="00033C78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innosti podléhají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evidenci.</w:t>
      </w:r>
      <w:r w:rsidR="00033C78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V podacím deníku se neevidují reklamní letáky a brožury, pozvánky a rozmnožené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tiskoviny (noviny, brožury, knihy).</w:t>
      </w:r>
      <w:r w:rsidR="00033C78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 xml:space="preserve">Dále se v podacím deníku neevidují </w:t>
      </w:r>
      <w:proofErr w:type="gramStart"/>
      <w:r w:rsidRPr="00653DFA">
        <w:rPr>
          <w:color w:val="000000"/>
          <w:sz w:val="24"/>
          <w:lang w:eastAsia="en-US"/>
        </w:rPr>
        <w:t>dokument</w:t>
      </w:r>
      <w:r w:rsidR="00033C78">
        <w:rPr>
          <w:color w:val="000000"/>
          <w:sz w:val="24"/>
          <w:lang w:eastAsia="en-US"/>
        </w:rPr>
        <w:t>y</w:t>
      </w:r>
      <w:r w:rsidRPr="00653DFA">
        <w:rPr>
          <w:color w:val="000000"/>
          <w:sz w:val="24"/>
          <w:lang w:eastAsia="en-US"/>
        </w:rPr>
        <w:t xml:space="preserve"> které</w:t>
      </w:r>
      <w:proofErr w:type="gramEnd"/>
      <w:r w:rsidRPr="00653DFA">
        <w:rPr>
          <w:color w:val="000000"/>
          <w:sz w:val="24"/>
          <w:lang w:eastAsia="en-US"/>
        </w:rPr>
        <w:t xml:space="preserve"> mají vlastní </w:t>
      </w:r>
      <w:r w:rsidR="00033C78">
        <w:rPr>
          <w:color w:val="000000"/>
          <w:sz w:val="24"/>
          <w:lang w:eastAsia="en-US"/>
        </w:rPr>
        <w:t xml:space="preserve">samostatnou </w:t>
      </w:r>
      <w:r w:rsidRPr="00653DFA">
        <w:rPr>
          <w:color w:val="000000"/>
          <w:sz w:val="24"/>
          <w:lang w:eastAsia="en-US"/>
        </w:rPr>
        <w:t>evidenci.</w:t>
      </w:r>
    </w:p>
    <w:p w:rsidR="00275208" w:rsidRPr="00653DFA" w:rsidRDefault="00275208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E264F0" w:rsidRDefault="00917ED4" w:rsidP="00E264F0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3.</w:t>
      </w:r>
      <w:r w:rsidR="00E264F0">
        <w:rPr>
          <w:color w:val="000000"/>
          <w:sz w:val="24"/>
          <w:lang w:eastAsia="en-US"/>
        </w:rPr>
        <w:t>2</w:t>
      </w:r>
      <w:r w:rsidRPr="00653DFA">
        <w:rPr>
          <w:color w:val="000000"/>
          <w:sz w:val="24"/>
          <w:lang w:eastAsia="en-US"/>
        </w:rPr>
        <w:t xml:space="preserve">. </w:t>
      </w:r>
      <w:r w:rsidR="00033C78">
        <w:rPr>
          <w:color w:val="000000"/>
          <w:sz w:val="24"/>
          <w:lang w:eastAsia="en-US"/>
        </w:rPr>
        <w:t xml:space="preserve">Evidence dokumentů </w:t>
      </w:r>
      <w:r w:rsidRPr="00653DFA">
        <w:rPr>
          <w:color w:val="000000"/>
          <w:sz w:val="24"/>
          <w:lang w:eastAsia="en-US"/>
        </w:rPr>
        <w:t>je vedena v základních eviden</w:t>
      </w:r>
      <w:r w:rsidR="00033C78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ních pom</w:t>
      </w:r>
      <w:r w:rsidR="00033C78">
        <w:rPr>
          <w:color w:val="000000"/>
          <w:sz w:val="24"/>
          <w:lang w:eastAsia="en-US"/>
        </w:rPr>
        <w:t>ů</w:t>
      </w:r>
      <w:r w:rsidRPr="00653DFA">
        <w:rPr>
          <w:color w:val="000000"/>
          <w:sz w:val="24"/>
          <w:lang w:eastAsia="en-US"/>
        </w:rPr>
        <w:t>ckách</w:t>
      </w:r>
      <w:r w:rsidR="00033C78">
        <w:rPr>
          <w:color w:val="000000"/>
          <w:sz w:val="24"/>
          <w:lang w:eastAsia="en-US"/>
        </w:rPr>
        <w:t>, kterými jsou v listinné podobě podací deník a v elektronické podobě</w:t>
      </w:r>
      <w:r w:rsidR="00E264F0">
        <w:rPr>
          <w:color w:val="000000"/>
          <w:sz w:val="24"/>
          <w:lang w:eastAsia="en-US"/>
        </w:rPr>
        <w:t xml:space="preserve"> </w:t>
      </w:r>
      <w:r w:rsidR="00033C78">
        <w:rPr>
          <w:color w:val="000000"/>
          <w:sz w:val="24"/>
          <w:lang w:eastAsia="en-US"/>
        </w:rPr>
        <w:t>elektronický systém spisové služby</w:t>
      </w:r>
      <w:r w:rsidRPr="00653DFA">
        <w:rPr>
          <w:color w:val="000000"/>
          <w:sz w:val="24"/>
          <w:lang w:eastAsia="en-US"/>
        </w:rPr>
        <w:t>.</w:t>
      </w:r>
      <w:r w:rsidR="00E264F0">
        <w:rPr>
          <w:color w:val="000000"/>
          <w:sz w:val="24"/>
          <w:lang w:eastAsia="en-US"/>
        </w:rPr>
        <w:t xml:space="preserve"> </w:t>
      </w:r>
      <w:r w:rsidR="00E264F0" w:rsidRPr="00653DFA">
        <w:rPr>
          <w:color w:val="000000"/>
          <w:sz w:val="24"/>
          <w:lang w:eastAsia="en-US"/>
        </w:rPr>
        <w:t>Podací deník je vázaná kniha, která se v záhlaví opat</w:t>
      </w:r>
      <w:r w:rsidR="00E264F0">
        <w:rPr>
          <w:color w:val="000000"/>
          <w:sz w:val="24"/>
          <w:lang w:eastAsia="en-US"/>
        </w:rPr>
        <w:t>ř</w:t>
      </w:r>
      <w:r w:rsidR="00E264F0" w:rsidRPr="00653DFA">
        <w:rPr>
          <w:color w:val="000000"/>
          <w:sz w:val="24"/>
          <w:lang w:eastAsia="en-US"/>
        </w:rPr>
        <w:t>í p</w:t>
      </w:r>
      <w:r w:rsidR="00E264F0">
        <w:rPr>
          <w:color w:val="000000"/>
          <w:sz w:val="24"/>
          <w:lang w:eastAsia="en-US"/>
        </w:rPr>
        <w:t>ř</w:t>
      </w:r>
      <w:r w:rsidR="00E264F0" w:rsidRPr="00653DFA">
        <w:rPr>
          <w:color w:val="000000"/>
          <w:sz w:val="24"/>
          <w:lang w:eastAsia="en-US"/>
        </w:rPr>
        <w:t>esným názvem organizace,</w:t>
      </w:r>
      <w:r w:rsidR="00E264F0">
        <w:rPr>
          <w:color w:val="000000"/>
          <w:sz w:val="24"/>
          <w:lang w:eastAsia="en-US"/>
        </w:rPr>
        <w:t xml:space="preserve"> </w:t>
      </w:r>
      <w:r w:rsidR="00E264F0" w:rsidRPr="00653DFA">
        <w:rPr>
          <w:color w:val="000000"/>
          <w:sz w:val="24"/>
          <w:lang w:eastAsia="en-US"/>
        </w:rPr>
        <w:t>rokem pop</w:t>
      </w:r>
      <w:r w:rsidR="00E264F0">
        <w:rPr>
          <w:color w:val="000000"/>
          <w:sz w:val="24"/>
          <w:lang w:eastAsia="en-US"/>
        </w:rPr>
        <w:t>ř</w:t>
      </w:r>
      <w:r w:rsidR="00E264F0" w:rsidRPr="00653DFA">
        <w:rPr>
          <w:color w:val="000000"/>
          <w:sz w:val="24"/>
          <w:lang w:eastAsia="en-US"/>
        </w:rPr>
        <w:t xml:space="preserve">. </w:t>
      </w:r>
      <w:proofErr w:type="gramStart"/>
      <w:r w:rsidR="00E264F0" w:rsidRPr="00653DFA">
        <w:rPr>
          <w:color w:val="000000"/>
          <w:sz w:val="24"/>
          <w:lang w:eastAsia="en-US"/>
        </w:rPr>
        <w:t>roky v nichž</w:t>
      </w:r>
      <w:proofErr w:type="gramEnd"/>
      <w:r w:rsidR="00E264F0" w:rsidRPr="00653DFA">
        <w:rPr>
          <w:color w:val="000000"/>
          <w:sz w:val="24"/>
          <w:lang w:eastAsia="en-US"/>
        </w:rPr>
        <w:t xml:space="preserve"> je používána, a po</w:t>
      </w:r>
      <w:r w:rsidR="00E264F0">
        <w:rPr>
          <w:color w:val="000000"/>
          <w:sz w:val="24"/>
          <w:lang w:eastAsia="en-US"/>
        </w:rPr>
        <w:t>č</w:t>
      </w:r>
      <w:r w:rsidR="00E264F0" w:rsidRPr="00653DFA">
        <w:rPr>
          <w:color w:val="000000"/>
          <w:sz w:val="24"/>
          <w:lang w:eastAsia="en-US"/>
        </w:rPr>
        <w:t xml:space="preserve">tem </w:t>
      </w:r>
      <w:r w:rsidR="00E264F0">
        <w:rPr>
          <w:color w:val="000000"/>
          <w:sz w:val="24"/>
          <w:lang w:eastAsia="en-US"/>
        </w:rPr>
        <w:t>č</w:t>
      </w:r>
      <w:r w:rsidR="00E264F0" w:rsidRPr="00653DFA">
        <w:rPr>
          <w:color w:val="000000"/>
          <w:sz w:val="24"/>
          <w:lang w:eastAsia="en-US"/>
        </w:rPr>
        <w:t xml:space="preserve">íslovaných stran. </w:t>
      </w:r>
    </w:p>
    <w:p w:rsidR="00275208" w:rsidRPr="00653DFA" w:rsidRDefault="00275208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3.</w:t>
      </w:r>
      <w:r w:rsidR="00E264F0">
        <w:rPr>
          <w:color w:val="000000"/>
          <w:sz w:val="24"/>
          <w:lang w:eastAsia="en-US"/>
        </w:rPr>
        <w:t>3</w:t>
      </w:r>
      <w:r w:rsidRPr="00653DFA">
        <w:rPr>
          <w:color w:val="000000"/>
          <w:sz w:val="24"/>
          <w:lang w:eastAsia="en-US"/>
        </w:rPr>
        <w:t xml:space="preserve">. Zápisy do </w:t>
      </w:r>
      <w:r w:rsidR="00E264F0">
        <w:rPr>
          <w:color w:val="000000"/>
          <w:sz w:val="24"/>
          <w:lang w:eastAsia="en-US"/>
        </w:rPr>
        <w:t xml:space="preserve">podacího deníku </w:t>
      </w:r>
      <w:r w:rsidRPr="00653DFA">
        <w:rPr>
          <w:color w:val="000000"/>
          <w:sz w:val="24"/>
          <w:lang w:eastAsia="en-US"/>
        </w:rPr>
        <w:t>se provád</w:t>
      </w:r>
      <w:r w:rsidR="00E264F0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 xml:space="preserve">jí </w:t>
      </w:r>
      <w:r w:rsidR="00E264F0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iteln</w:t>
      </w:r>
      <w:r w:rsidR="00E264F0">
        <w:rPr>
          <w:color w:val="000000"/>
          <w:sz w:val="24"/>
          <w:lang w:eastAsia="en-US"/>
        </w:rPr>
        <w:t>ě,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trvalým zp</w:t>
      </w:r>
      <w:r w:rsidR="00E264F0">
        <w:rPr>
          <w:color w:val="000000"/>
          <w:sz w:val="24"/>
          <w:lang w:eastAsia="en-US"/>
        </w:rPr>
        <w:t>ů</w:t>
      </w:r>
      <w:r w:rsidRPr="00653DFA">
        <w:rPr>
          <w:color w:val="000000"/>
          <w:sz w:val="24"/>
          <w:lang w:eastAsia="en-US"/>
        </w:rPr>
        <w:t>sobem.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Chybn</w:t>
      </w:r>
      <w:r w:rsidR="00E264F0">
        <w:rPr>
          <w:color w:val="000000"/>
          <w:sz w:val="24"/>
          <w:lang w:eastAsia="en-US"/>
        </w:rPr>
        <w:t>é</w:t>
      </w:r>
      <w:r w:rsidRPr="00653DFA">
        <w:rPr>
          <w:color w:val="000000"/>
          <w:sz w:val="24"/>
          <w:lang w:eastAsia="en-US"/>
        </w:rPr>
        <w:t xml:space="preserve"> zápis</w:t>
      </w:r>
      <w:r w:rsidR="00E264F0">
        <w:rPr>
          <w:color w:val="000000"/>
          <w:sz w:val="24"/>
          <w:lang w:eastAsia="en-US"/>
        </w:rPr>
        <w:t>y</w:t>
      </w:r>
      <w:r w:rsidRPr="00653DFA">
        <w:rPr>
          <w:color w:val="000000"/>
          <w:sz w:val="24"/>
          <w:lang w:eastAsia="en-US"/>
        </w:rPr>
        <w:t xml:space="preserve"> se nep</w:t>
      </w:r>
      <w:r w:rsidR="00E264F0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episuj</w:t>
      </w:r>
      <w:r w:rsidR="00E264F0">
        <w:rPr>
          <w:color w:val="000000"/>
          <w:sz w:val="24"/>
          <w:lang w:eastAsia="en-US"/>
        </w:rPr>
        <w:t>í</w:t>
      </w:r>
      <w:r w:rsidRPr="00653DFA">
        <w:rPr>
          <w:color w:val="000000"/>
          <w:sz w:val="24"/>
          <w:lang w:eastAsia="en-US"/>
        </w:rPr>
        <w:t>, nep</w:t>
      </w:r>
      <w:r w:rsidR="00E264F0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elepuj</w:t>
      </w:r>
      <w:r w:rsidR="00E264F0">
        <w:rPr>
          <w:color w:val="000000"/>
          <w:sz w:val="24"/>
          <w:lang w:eastAsia="en-US"/>
        </w:rPr>
        <w:t>í,</w:t>
      </w:r>
      <w:r w:rsidRPr="00653DFA">
        <w:rPr>
          <w:color w:val="000000"/>
          <w:sz w:val="24"/>
          <w:lang w:eastAsia="en-US"/>
        </w:rPr>
        <w:t xml:space="preserve"> ani jinak neodstra</w:t>
      </w:r>
      <w:r w:rsidR="00E264F0">
        <w:rPr>
          <w:color w:val="000000"/>
          <w:sz w:val="24"/>
          <w:lang w:eastAsia="en-US"/>
        </w:rPr>
        <w:t>ň</w:t>
      </w:r>
      <w:r w:rsidRPr="00653DFA">
        <w:rPr>
          <w:color w:val="000000"/>
          <w:sz w:val="24"/>
          <w:lang w:eastAsia="en-US"/>
        </w:rPr>
        <w:t>uj</w:t>
      </w:r>
      <w:r w:rsidR="00E264F0">
        <w:rPr>
          <w:color w:val="000000"/>
          <w:sz w:val="24"/>
          <w:lang w:eastAsia="en-US"/>
        </w:rPr>
        <w:t>í</w:t>
      </w:r>
      <w:r w:rsidRPr="00653DFA">
        <w:rPr>
          <w:color w:val="000000"/>
          <w:sz w:val="24"/>
          <w:lang w:eastAsia="en-US"/>
        </w:rPr>
        <w:t>, ale p</w:t>
      </w:r>
      <w:r w:rsidR="00E264F0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eškrtn</w:t>
      </w:r>
      <w:r w:rsidR="00E264F0">
        <w:rPr>
          <w:color w:val="000000"/>
          <w:sz w:val="24"/>
          <w:lang w:eastAsia="en-US"/>
        </w:rPr>
        <w:t>ou se</w:t>
      </w:r>
      <w:r w:rsidRPr="00653DFA">
        <w:rPr>
          <w:color w:val="000000"/>
          <w:sz w:val="24"/>
          <w:lang w:eastAsia="en-US"/>
        </w:rPr>
        <w:t xml:space="preserve"> tak,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aby z</w:t>
      </w:r>
      <w:r w:rsidR="00E264F0">
        <w:rPr>
          <w:color w:val="000000"/>
          <w:sz w:val="24"/>
          <w:lang w:eastAsia="en-US"/>
        </w:rPr>
        <w:t>ů</w:t>
      </w:r>
      <w:r w:rsidRPr="00653DFA">
        <w:rPr>
          <w:color w:val="000000"/>
          <w:sz w:val="24"/>
          <w:lang w:eastAsia="en-US"/>
        </w:rPr>
        <w:t>stal</w:t>
      </w:r>
      <w:r w:rsidR="00E264F0">
        <w:rPr>
          <w:color w:val="000000"/>
          <w:sz w:val="24"/>
          <w:lang w:eastAsia="en-US"/>
        </w:rPr>
        <w:t>y č</w:t>
      </w:r>
      <w:r w:rsidRPr="00653DFA">
        <w:rPr>
          <w:color w:val="000000"/>
          <w:sz w:val="24"/>
          <w:lang w:eastAsia="en-US"/>
        </w:rPr>
        <w:t>iteln</w:t>
      </w:r>
      <w:r w:rsidR="00E264F0">
        <w:rPr>
          <w:color w:val="000000"/>
          <w:sz w:val="24"/>
          <w:lang w:eastAsia="en-US"/>
        </w:rPr>
        <w:t>é</w:t>
      </w:r>
      <w:r w:rsidRPr="00653DFA">
        <w:rPr>
          <w:color w:val="000000"/>
          <w:sz w:val="24"/>
          <w:lang w:eastAsia="en-US"/>
        </w:rPr>
        <w:t>, a nahradí se správným zápisem opat</w:t>
      </w:r>
      <w:r w:rsidR="00E264F0">
        <w:rPr>
          <w:rFonts w:ascii="TTE27E7BC8t00" w:hAnsi="TTE27E7BC8t00" w:cs="TTE27E7BC8t00"/>
          <w:color w:val="000000"/>
          <w:sz w:val="24"/>
          <w:lang w:eastAsia="en-US"/>
        </w:rPr>
        <w:t>ře</w:t>
      </w:r>
      <w:r w:rsidRPr="00653DFA">
        <w:rPr>
          <w:color w:val="000000"/>
          <w:sz w:val="24"/>
          <w:lang w:eastAsia="en-US"/>
        </w:rPr>
        <w:t>ným datem, jménem,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p</w:t>
      </w:r>
      <w:r w:rsidR="00E264F0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íjmením a podpisem toho, kdo opravu provedl.</w:t>
      </w:r>
    </w:p>
    <w:p w:rsidR="00275208" w:rsidRPr="00653DFA" w:rsidRDefault="00275208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3.</w:t>
      </w:r>
      <w:r w:rsidR="00E264F0">
        <w:rPr>
          <w:color w:val="000000"/>
          <w:sz w:val="24"/>
          <w:lang w:eastAsia="en-US"/>
        </w:rPr>
        <w:t>4</w:t>
      </w:r>
      <w:r w:rsidRPr="00653DFA">
        <w:rPr>
          <w:color w:val="000000"/>
          <w:sz w:val="24"/>
          <w:lang w:eastAsia="en-US"/>
        </w:rPr>
        <w:t>. Všechna podání doru</w:t>
      </w:r>
      <w:r w:rsidR="00E264F0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 xml:space="preserve">ená organizaci a dokumenty vzniklé z jeho </w:t>
      </w:r>
      <w:r w:rsidR="00E264F0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innosti se zapisují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do podacího deníku v chronologickém po</w:t>
      </w:r>
      <w:r w:rsidR="00E264F0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adí podle doru</w:t>
      </w:r>
      <w:r w:rsidR="00E264F0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ení podateln</w:t>
      </w:r>
      <w:r w:rsidR="00E264F0">
        <w:rPr>
          <w:color w:val="000000"/>
          <w:sz w:val="24"/>
          <w:lang w:eastAsia="en-US"/>
        </w:rPr>
        <w:t>ě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nebo vzniku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dokumentu.</w:t>
      </w:r>
    </w:p>
    <w:p w:rsidR="00E264F0" w:rsidRDefault="00E264F0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E264F0" w:rsidRDefault="00E264F0" w:rsidP="00E264F0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 xml:space="preserve">3.5. </w:t>
      </w:r>
      <w:r w:rsidRPr="00653DFA">
        <w:rPr>
          <w:color w:val="000000"/>
          <w:sz w:val="24"/>
          <w:lang w:eastAsia="en-US"/>
        </w:rPr>
        <w:t>Podací deník</w:t>
      </w:r>
      <w:r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obsahuje následující údaje:</w:t>
      </w:r>
    </w:p>
    <w:p w:rsidR="00917ED4" w:rsidRPr="00653DFA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3.</w:t>
      </w:r>
      <w:r w:rsidR="00E264F0">
        <w:rPr>
          <w:color w:val="000000"/>
          <w:sz w:val="24"/>
          <w:lang w:eastAsia="en-US"/>
        </w:rPr>
        <w:t>5</w:t>
      </w:r>
      <w:r w:rsidRPr="00653DFA">
        <w:rPr>
          <w:color w:val="000000"/>
          <w:sz w:val="24"/>
          <w:lang w:eastAsia="en-US"/>
        </w:rPr>
        <w:t>.1. po</w:t>
      </w:r>
      <w:r w:rsidR="00E264F0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 xml:space="preserve">adové </w:t>
      </w:r>
      <w:r w:rsidR="00E264F0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íslo dokumentu, pod nímž je dokument v podacím deníku evidován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(</w:t>
      </w:r>
      <w:r w:rsidR="00E264F0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 xml:space="preserve">íselná 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>r</w:t>
      </w:r>
      <w:r w:rsidRPr="00653DFA">
        <w:rPr>
          <w:color w:val="000000"/>
          <w:sz w:val="24"/>
          <w:lang w:eastAsia="en-US"/>
        </w:rPr>
        <w:t>ada za</w:t>
      </w:r>
      <w:r w:rsidR="00E264F0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íná v deníku 1. ledna po</w:t>
      </w:r>
      <w:r w:rsidR="00E264F0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 xml:space="preserve">adovým </w:t>
      </w:r>
      <w:r w:rsidR="00E264F0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íslem 1 a kon</w:t>
      </w:r>
      <w:r w:rsidR="00E264F0">
        <w:rPr>
          <w:color w:val="000000"/>
          <w:sz w:val="24"/>
          <w:lang w:eastAsia="en-US"/>
        </w:rPr>
        <w:t>čí</w:t>
      </w:r>
      <w:r w:rsidRPr="00653DFA">
        <w:rPr>
          <w:color w:val="000000"/>
          <w:sz w:val="24"/>
          <w:lang w:eastAsia="en-US"/>
        </w:rPr>
        <w:t xml:space="preserve"> dne 31.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prosince),</w:t>
      </w:r>
    </w:p>
    <w:p w:rsidR="00917ED4" w:rsidRPr="00653DFA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3.</w:t>
      </w:r>
      <w:r w:rsidR="00E264F0">
        <w:rPr>
          <w:color w:val="000000"/>
          <w:sz w:val="24"/>
          <w:lang w:eastAsia="en-US"/>
        </w:rPr>
        <w:t>5</w:t>
      </w:r>
      <w:r w:rsidRPr="00653DFA">
        <w:rPr>
          <w:color w:val="000000"/>
          <w:sz w:val="24"/>
          <w:lang w:eastAsia="en-US"/>
        </w:rPr>
        <w:t>.2. datum doru</w:t>
      </w:r>
      <w:r w:rsidR="00E264F0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 xml:space="preserve">ení dokumentu nebo, </w:t>
      </w:r>
      <w:proofErr w:type="gramStart"/>
      <w:r w:rsidRPr="00653DFA">
        <w:rPr>
          <w:color w:val="000000"/>
          <w:sz w:val="24"/>
          <w:lang w:eastAsia="en-US"/>
        </w:rPr>
        <w:t>jedná.li</w:t>
      </w:r>
      <w:proofErr w:type="gramEnd"/>
      <w:r w:rsidRPr="00653DFA">
        <w:rPr>
          <w:color w:val="000000"/>
          <w:sz w:val="24"/>
          <w:lang w:eastAsia="en-US"/>
        </w:rPr>
        <w:t xml:space="preserve"> se o dokument vzniklý z</w:t>
      </w:r>
      <w:r w:rsidR="006C5C8E">
        <w:rPr>
          <w:color w:val="000000"/>
          <w:sz w:val="24"/>
          <w:lang w:eastAsia="en-US"/>
        </w:rPr>
        <w:t> </w:t>
      </w:r>
      <w:r w:rsidR="00E264F0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innosti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p</w:t>
      </w:r>
      <w:r w:rsidR="00E264F0">
        <w:rPr>
          <w:color w:val="000000"/>
          <w:sz w:val="24"/>
          <w:lang w:eastAsia="en-US"/>
        </w:rPr>
        <w:t>ů</w:t>
      </w:r>
      <w:r w:rsidRPr="00653DFA">
        <w:rPr>
          <w:color w:val="000000"/>
          <w:sz w:val="24"/>
          <w:lang w:eastAsia="en-US"/>
        </w:rPr>
        <w:t xml:space="preserve">vodce, datum jeho vzniku; u datových zpráv se za </w:t>
      </w:r>
      <w:r w:rsidR="00E264F0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as doru</w:t>
      </w:r>
      <w:r w:rsidR="00E264F0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ení považuje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okamžik, kdy je dokument dostupný elektronické podateln</w:t>
      </w:r>
      <w:r w:rsidR="00E264F0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>,</w:t>
      </w:r>
    </w:p>
    <w:p w:rsidR="00917ED4" w:rsidRPr="00653DFA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3.</w:t>
      </w:r>
      <w:r w:rsidR="00E264F0">
        <w:rPr>
          <w:color w:val="000000"/>
          <w:sz w:val="24"/>
          <w:lang w:eastAsia="en-US"/>
        </w:rPr>
        <w:t>5</w:t>
      </w:r>
      <w:r w:rsidRPr="00653DFA">
        <w:rPr>
          <w:color w:val="000000"/>
          <w:sz w:val="24"/>
          <w:lang w:eastAsia="en-US"/>
        </w:rPr>
        <w:t xml:space="preserve">.3. identifikace odesílatele; jde-li o dokument vzniklý z vlastní </w:t>
      </w:r>
      <w:r w:rsidR="00E264F0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innosti p</w:t>
      </w:r>
      <w:r w:rsidR="00E264F0">
        <w:rPr>
          <w:color w:val="000000"/>
          <w:sz w:val="24"/>
          <w:lang w:eastAsia="en-US"/>
        </w:rPr>
        <w:t>ů</w:t>
      </w:r>
      <w:r w:rsidRPr="00653DFA">
        <w:rPr>
          <w:color w:val="000000"/>
          <w:sz w:val="24"/>
          <w:lang w:eastAsia="en-US"/>
        </w:rPr>
        <w:t>vodce,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zapíše se jako „Vlastní“,</w:t>
      </w:r>
    </w:p>
    <w:p w:rsidR="00917ED4" w:rsidRPr="00653DFA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3.</w:t>
      </w:r>
      <w:r w:rsidR="00E264F0">
        <w:rPr>
          <w:color w:val="000000"/>
          <w:sz w:val="24"/>
          <w:lang w:eastAsia="en-US"/>
        </w:rPr>
        <w:t>5</w:t>
      </w:r>
      <w:r w:rsidRPr="00653DFA">
        <w:rPr>
          <w:color w:val="000000"/>
          <w:sz w:val="24"/>
          <w:lang w:eastAsia="en-US"/>
        </w:rPr>
        <w:t xml:space="preserve">.4. </w:t>
      </w:r>
      <w:r w:rsidR="00E264F0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íslo jednací odesílatele, po</w:t>
      </w:r>
      <w:r w:rsidR="00E264F0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et list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u </w:t>
      </w:r>
      <w:r w:rsidRPr="00653DFA">
        <w:rPr>
          <w:color w:val="000000"/>
          <w:sz w:val="24"/>
          <w:lang w:eastAsia="en-US"/>
        </w:rPr>
        <w:t xml:space="preserve">došlého nebo vlastního dokumentu a </w:t>
      </w:r>
      <w:r w:rsidR="006C5C8E">
        <w:rPr>
          <w:color w:val="000000"/>
          <w:sz w:val="24"/>
          <w:lang w:eastAsia="en-US"/>
        </w:rPr>
        <w:t xml:space="preserve">počet </w:t>
      </w:r>
      <w:r w:rsidRPr="00653DFA">
        <w:rPr>
          <w:color w:val="000000"/>
          <w:sz w:val="24"/>
          <w:lang w:eastAsia="en-US"/>
        </w:rPr>
        <w:t>list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u </w:t>
      </w:r>
      <w:r w:rsidRPr="00653DFA">
        <w:rPr>
          <w:color w:val="000000"/>
          <w:sz w:val="24"/>
          <w:lang w:eastAsia="en-US"/>
        </w:rPr>
        <w:t>p</w:t>
      </w:r>
      <w:r w:rsidR="00D61009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íloh nebo po</w:t>
      </w:r>
      <w:r w:rsidR="00D61009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et svazk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u </w:t>
      </w:r>
      <w:r w:rsidRPr="00653DFA">
        <w:rPr>
          <w:color w:val="000000"/>
          <w:sz w:val="24"/>
          <w:lang w:eastAsia="en-US"/>
        </w:rPr>
        <w:t>p</w:t>
      </w:r>
      <w:r w:rsidR="00D61009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íloh, u p</w:t>
      </w:r>
      <w:r w:rsidR="00D61009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íloh v nelistinné form</w:t>
      </w:r>
      <w:r w:rsidR="00D61009">
        <w:rPr>
          <w:color w:val="000000"/>
          <w:sz w:val="24"/>
          <w:lang w:eastAsia="en-US"/>
        </w:rPr>
        <w:t>ě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jejich po</w:t>
      </w:r>
      <w:r w:rsidR="00D61009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et a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druh,</w:t>
      </w:r>
    </w:p>
    <w:p w:rsidR="00917ED4" w:rsidRPr="00653DFA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3.</w:t>
      </w:r>
      <w:r w:rsidR="00E264F0">
        <w:rPr>
          <w:color w:val="000000"/>
          <w:sz w:val="24"/>
          <w:lang w:eastAsia="en-US"/>
        </w:rPr>
        <w:t>5</w:t>
      </w:r>
      <w:r w:rsidRPr="00653DFA">
        <w:rPr>
          <w:color w:val="000000"/>
          <w:sz w:val="24"/>
          <w:lang w:eastAsia="en-US"/>
        </w:rPr>
        <w:t>.5. stru</w:t>
      </w:r>
      <w:r w:rsidR="00D61009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ný obsah dokumentu,</w:t>
      </w:r>
    </w:p>
    <w:p w:rsidR="00917ED4" w:rsidRPr="00653DFA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3.</w:t>
      </w:r>
      <w:r w:rsidR="00E264F0">
        <w:rPr>
          <w:color w:val="000000"/>
          <w:sz w:val="24"/>
          <w:lang w:eastAsia="en-US"/>
        </w:rPr>
        <w:t>5</w:t>
      </w:r>
      <w:r w:rsidRPr="00653DFA">
        <w:rPr>
          <w:color w:val="000000"/>
          <w:sz w:val="24"/>
          <w:lang w:eastAsia="en-US"/>
        </w:rPr>
        <w:t>.6. název organiza</w:t>
      </w:r>
      <w:r w:rsidR="00D61009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ní jednotky ur</w:t>
      </w:r>
      <w:r w:rsidR="00D61009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eného p</w:t>
      </w:r>
      <w:r w:rsidR="00D61009">
        <w:rPr>
          <w:color w:val="000000"/>
          <w:sz w:val="24"/>
          <w:lang w:eastAsia="en-US"/>
        </w:rPr>
        <w:t>ů</w:t>
      </w:r>
      <w:r w:rsidRPr="00653DFA">
        <w:rPr>
          <w:color w:val="000000"/>
          <w:sz w:val="24"/>
          <w:lang w:eastAsia="en-US"/>
        </w:rPr>
        <w:t>vodce, které byl dokument p</w:t>
      </w:r>
      <w:r w:rsidR="00D61009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id</w:t>
      </w:r>
      <w:r w:rsidR="00D61009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>len,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nebo jméno, pop</w:t>
      </w:r>
      <w:r w:rsidR="00D61009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. jména a p</w:t>
      </w:r>
      <w:r w:rsidR="00D61009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íjmení zam</w:t>
      </w:r>
      <w:r w:rsidR="00D61009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>stnance ur</w:t>
      </w:r>
      <w:r w:rsidR="00D61009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eného k</w:t>
      </w:r>
      <w:r w:rsidR="006C5C8E">
        <w:rPr>
          <w:color w:val="000000"/>
          <w:sz w:val="24"/>
          <w:lang w:eastAsia="en-US"/>
        </w:rPr>
        <w:t> </w:t>
      </w:r>
      <w:r w:rsidRPr="00653DFA">
        <w:rPr>
          <w:color w:val="000000"/>
          <w:sz w:val="24"/>
          <w:lang w:eastAsia="en-US"/>
        </w:rPr>
        <w:t>vy</w:t>
      </w:r>
      <w:r w:rsidR="00D61009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ízení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dokumentu,</w:t>
      </w:r>
    </w:p>
    <w:p w:rsidR="00917ED4" w:rsidRPr="00653DFA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3.</w:t>
      </w:r>
      <w:r w:rsidR="00E264F0">
        <w:rPr>
          <w:color w:val="000000"/>
          <w:sz w:val="24"/>
          <w:lang w:eastAsia="en-US"/>
        </w:rPr>
        <w:t>5</w:t>
      </w:r>
      <w:r w:rsidRPr="00653DFA">
        <w:rPr>
          <w:color w:val="000000"/>
          <w:sz w:val="24"/>
          <w:lang w:eastAsia="en-US"/>
        </w:rPr>
        <w:t>.7. zp</w:t>
      </w:r>
      <w:r w:rsidR="00D61009">
        <w:rPr>
          <w:color w:val="000000"/>
          <w:sz w:val="24"/>
          <w:lang w:eastAsia="en-US"/>
        </w:rPr>
        <w:t>ů</w:t>
      </w:r>
      <w:r w:rsidRPr="00653DFA">
        <w:rPr>
          <w:color w:val="000000"/>
          <w:sz w:val="24"/>
          <w:lang w:eastAsia="en-US"/>
        </w:rPr>
        <w:t>sob vy</w:t>
      </w:r>
      <w:r w:rsidR="00D61009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ízení,</w:t>
      </w:r>
    </w:p>
    <w:p w:rsidR="00917ED4" w:rsidRPr="00653DFA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3.</w:t>
      </w:r>
      <w:r w:rsidR="00E264F0">
        <w:rPr>
          <w:color w:val="000000"/>
          <w:sz w:val="24"/>
          <w:lang w:eastAsia="en-US"/>
        </w:rPr>
        <w:t>5</w:t>
      </w:r>
      <w:r w:rsidRPr="00653DFA">
        <w:rPr>
          <w:color w:val="000000"/>
          <w:sz w:val="24"/>
          <w:lang w:eastAsia="en-US"/>
        </w:rPr>
        <w:t>.8. den odeslání, po</w:t>
      </w:r>
      <w:r w:rsidR="00D61009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et list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u </w:t>
      </w:r>
      <w:r w:rsidRPr="00653DFA">
        <w:rPr>
          <w:color w:val="000000"/>
          <w:sz w:val="24"/>
          <w:lang w:eastAsia="en-US"/>
        </w:rPr>
        <w:t>odesílaného dokumentu a po</w:t>
      </w:r>
      <w:r w:rsidR="00D61009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et list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u </w:t>
      </w:r>
      <w:r w:rsidRPr="00653DFA">
        <w:rPr>
          <w:color w:val="000000"/>
          <w:sz w:val="24"/>
          <w:lang w:eastAsia="en-US"/>
        </w:rPr>
        <w:t>p</w:t>
      </w:r>
      <w:r w:rsidR="00D61009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 xml:space="preserve">íloh nebo </w:t>
      </w:r>
      <w:r w:rsidR="006C5C8E">
        <w:rPr>
          <w:color w:val="000000"/>
          <w:sz w:val="24"/>
          <w:lang w:eastAsia="en-US"/>
        </w:rPr>
        <w:t xml:space="preserve">počet </w:t>
      </w:r>
      <w:r w:rsidRPr="00653DFA">
        <w:rPr>
          <w:color w:val="000000"/>
          <w:sz w:val="24"/>
          <w:lang w:eastAsia="en-US"/>
        </w:rPr>
        <w:t>svazk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u </w:t>
      </w:r>
      <w:r w:rsidRPr="00653DFA">
        <w:rPr>
          <w:color w:val="000000"/>
          <w:sz w:val="24"/>
          <w:lang w:eastAsia="en-US"/>
        </w:rPr>
        <w:t>p</w:t>
      </w:r>
      <w:r w:rsidR="00D61009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íloh, u p</w:t>
      </w:r>
      <w:r w:rsidR="00D61009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íloh v nelistinné form</w:t>
      </w:r>
      <w:r w:rsidR="00D61009">
        <w:rPr>
          <w:color w:val="000000"/>
          <w:sz w:val="24"/>
          <w:lang w:eastAsia="en-US"/>
        </w:rPr>
        <w:t>ě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jejich po</w:t>
      </w:r>
      <w:r w:rsidR="00D61009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et a druh,</w:t>
      </w:r>
    </w:p>
    <w:p w:rsidR="00917ED4" w:rsidRPr="00653DFA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3.</w:t>
      </w:r>
      <w:r w:rsidR="00E264F0">
        <w:rPr>
          <w:color w:val="000000"/>
          <w:sz w:val="24"/>
          <w:lang w:eastAsia="en-US"/>
        </w:rPr>
        <w:t>5</w:t>
      </w:r>
      <w:r w:rsidRPr="00653DFA">
        <w:rPr>
          <w:color w:val="000000"/>
          <w:sz w:val="24"/>
          <w:lang w:eastAsia="en-US"/>
        </w:rPr>
        <w:t>.9. spisový znak, skarta</w:t>
      </w:r>
      <w:r w:rsidR="00D61009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ní znak a skarta</w:t>
      </w:r>
      <w:r w:rsidR="00D61009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ní lh</w:t>
      </w:r>
      <w:r w:rsidR="00D61009">
        <w:rPr>
          <w:color w:val="000000"/>
          <w:sz w:val="24"/>
          <w:lang w:eastAsia="en-US"/>
        </w:rPr>
        <w:t>ů</w:t>
      </w:r>
      <w:r w:rsidRPr="00653DFA">
        <w:rPr>
          <w:color w:val="000000"/>
          <w:sz w:val="24"/>
          <w:lang w:eastAsia="en-US"/>
        </w:rPr>
        <w:t>ta dokumentu nebo rok, v</w:t>
      </w:r>
      <w:r w:rsidR="006C5C8E">
        <w:rPr>
          <w:color w:val="000000"/>
          <w:sz w:val="24"/>
          <w:lang w:eastAsia="en-US"/>
        </w:rPr>
        <w:t> </w:t>
      </w:r>
      <w:r w:rsidRPr="00653DFA">
        <w:rPr>
          <w:color w:val="000000"/>
          <w:sz w:val="24"/>
          <w:lang w:eastAsia="en-US"/>
        </w:rPr>
        <w:t>n</w:t>
      </w:r>
      <w:r w:rsidR="00D61009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>mž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bude dokument za</w:t>
      </w:r>
      <w:r w:rsidR="00D61009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azen do skarta</w:t>
      </w:r>
      <w:r w:rsidR="00D61009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 xml:space="preserve">ního </w:t>
      </w:r>
      <w:r w:rsidR="00D61009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ízení, po</w:t>
      </w:r>
      <w:r w:rsidR="00D61009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et list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u </w:t>
      </w:r>
      <w:r w:rsidRPr="00653DFA">
        <w:rPr>
          <w:color w:val="000000"/>
          <w:sz w:val="24"/>
          <w:lang w:eastAsia="en-US"/>
        </w:rPr>
        <w:t>nebo jiný údaj o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rozsahu uloženého dokumentu (vy</w:t>
      </w:r>
      <w:r w:rsidR="00D61009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 xml:space="preserve">ízení podání se odesílá pod </w:t>
      </w:r>
      <w:r w:rsidR="00D61009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íslem podání a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kopie vy</w:t>
      </w:r>
      <w:r w:rsidR="00D61009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ízení se ukládá s dokumentem podání),</w:t>
      </w: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proofErr w:type="gramStart"/>
      <w:r w:rsidRPr="00653DFA">
        <w:rPr>
          <w:color w:val="000000"/>
          <w:sz w:val="24"/>
          <w:lang w:eastAsia="en-US"/>
        </w:rPr>
        <w:t>3.</w:t>
      </w:r>
      <w:r w:rsidR="00E264F0">
        <w:rPr>
          <w:color w:val="000000"/>
          <w:sz w:val="24"/>
          <w:lang w:eastAsia="en-US"/>
        </w:rPr>
        <w:t>5</w:t>
      </w:r>
      <w:r w:rsidRPr="00653DFA">
        <w:rPr>
          <w:color w:val="000000"/>
          <w:sz w:val="24"/>
          <w:lang w:eastAsia="en-US"/>
        </w:rPr>
        <w:t>.10</w:t>
      </w:r>
      <w:proofErr w:type="gramEnd"/>
      <w:r w:rsidRPr="00653DFA">
        <w:rPr>
          <w:color w:val="000000"/>
          <w:sz w:val="24"/>
          <w:lang w:eastAsia="en-US"/>
        </w:rPr>
        <w:t>. záznam o vy</w:t>
      </w:r>
      <w:r w:rsidR="00D61009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azení ve skarta</w:t>
      </w:r>
      <w:r w:rsidR="00D61009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 xml:space="preserve">ním </w:t>
      </w:r>
      <w:r w:rsidR="00D61009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ízení.</w:t>
      </w:r>
    </w:p>
    <w:p w:rsidR="00D61009" w:rsidRDefault="00D61009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3.</w:t>
      </w:r>
      <w:r w:rsidR="00D61009">
        <w:rPr>
          <w:color w:val="000000"/>
          <w:sz w:val="24"/>
          <w:lang w:eastAsia="en-US"/>
        </w:rPr>
        <w:t>6</w:t>
      </w:r>
      <w:r w:rsidRPr="00653DFA">
        <w:rPr>
          <w:color w:val="000000"/>
          <w:sz w:val="24"/>
          <w:lang w:eastAsia="en-US"/>
        </w:rPr>
        <w:t xml:space="preserve">. </w:t>
      </w:r>
      <w:r w:rsidR="00D61009" w:rsidRPr="00653DFA">
        <w:rPr>
          <w:color w:val="000000"/>
          <w:sz w:val="24"/>
          <w:lang w:eastAsia="en-US"/>
        </w:rPr>
        <w:t>Podání zaevidovaná v podacím deníku se zapíší do rejst</w:t>
      </w:r>
      <w:r w:rsidR="00D61009">
        <w:rPr>
          <w:color w:val="000000"/>
          <w:sz w:val="24"/>
          <w:lang w:eastAsia="en-US"/>
        </w:rPr>
        <w:t>ř</w:t>
      </w:r>
      <w:r w:rsidR="00D61009" w:rsidRPr="00653DFA">
        <w:rPr>
          <w:color w:val="000000"/>
          <w:sz w:val="24"/>
          <w:lang w:eastAsia="en-US"/>
        </w:rPr>
        <w:t xml:space="preserve">íku. </w:t>
      </w:r>
      <w:r w:rsidRPr="00653DFA">
        <w:rPr>
          <w:color w:val="000000"/>
          <w:sz w:val="24"/>
          <w:lang w:eastAsia="en-US"/>
        </w:rPr>
        <w:t>P</w:t>
      </w:r>
      <w:r w:rsidR="00D61009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ed zápisem nového podání do podacího deníku p</w:t>
      </w:r>
      <w:r w:rsidR="00D61009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íslušný zam</w:t>
      </w:r>
      <w:r w:rsidR="00D61009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>stnanec zjistí pomocí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rejst</w:t>
      </w:r>
      <w:r w:rsidR="00D61009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ík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>u</w:t>
      </w:r>
      <w:r w:rsidRPr="00653DFA">
        <w:rPr>
          <w:color w:val="000000"/>
          <w:sz w:val="24"/>
          <w:lang w:eastAsia="en-US"/>
        </w:rPr>
        <w:t>, zda už nebylo v téže v</w:t>
      </w:r>
      <w:r w:rsidR="00D61009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 xml:space="preserve">ci evidováno jiné podání. V kladném </w:t>
      </w:r>
      <w:proofErr w:type="gramStart"/>
      <w:r w:rsidRPr="00653DFA">
        <w:rPr>
          <w:color w:val="000000"/>
          <w:sz w:val="24"/>
          <w:lang w:eastAsia="en-US"/>
        </w:rPr>
        <w:t>p</w:t>
      </w:r>
      <w:r w:rsidR="00D61009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ípad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>e</w:t>
      </w:r>
      <w:proofErr w:type="gramEnd"/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p</w:t>
      </w:r>
      <w:r w:rsidR="00D61009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ipojí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p</w:t>
      </w:r>
      <w:r w:rsidR="00D61009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edchozí dokument k novému podání. U otisku podacího razítka na novém podání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 xml:space="preserve">poznamená </w:t>
      </w:r>
      <w:r w:rsidR="00D61009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íslo jednací p</w:t>
      </w:r>
      <w:r w:rsidR="00D61009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 xml:space="preserve">edchozího dokumentu. </w:t>
      </w:r>
      <w:r w:rsidR="00D61009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 xml:space="preserve">íslo jednací </w:t>
      </w:r>
      <w:r w:rsidR="006C5C8E">
        <w:rPr>
          <w:color w:val="000000"/>
          <w:sz w:val="24"/>
          <w:lang w:eastAsia="en-US"/>
        </w:rPr>
        <w:t xml:space="preserve">předchozího </w:t>
      </w:r>
      <w:r w:rsidRPr="00653DFA">
        <w:rPr>
          <w:color w:val="000000"/>
          <w:sz w:val="24"/>
          <w:lang w:eastAsia="en-US"/>
        </w:rPr>
        <w:t>dokumentu se též poznamená v podacím deníku u po</w:t>
      </w:r>
      <w:r w:rsidR="00D61009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 xml:space="preserve">adového </w:t>
      </w:r>
      <w:r w:rsidR="00D61009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ísla nového podání,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 xml:space="preserve">s nímž je spojeno. U jednacího </w:t>
      </w:r>
      <w:r w:rsidR="00D61009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ísla p</w:t>
      </w:r>
      <w:r w:rsidR="00D61009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 xml:space="preserve">edchozího dokumentu se poznamená </w:t>
      </w:r>
      <w:r w:rsidR="006C5C8E">
        <w:rPr>
          <w:rFonts w:ascii="TTE27E7BC8t00" w:hAnsi="TTE27E7BC8t00" w:cs="TTE27E7BC8t00"/>
          <w:color w:val="000000"/>
          <w:sz w:val="24"/>
          <w:lang w:eastAsia="en-US"/>
        </w:rPr>
        <w:t>číslo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jednací</w:t>
      </w:r>
      <w:r w:rsidR="00D61009">
        <w:rPr>
          <w:color w:val="000000"/>
          <w:sz w:val="24"/>
          <w:lang w:eastAsia="en-US"/>
        </w:rPr>
        <w:t>,</w:t>
      </w:r>
      <w:r w:rsidRPr="00653DFA">
        <w:rPr>
          <w:color w:val="000000"/>
          <w:sz w:val="24"/>
          <w:lang w:eastAsia="en-US"/>
        </w:rPr>
        <w:t xml:space="preserve"> s nímž bylo</w:t>
      </w:r>
      <w:r w:rsidR="00D61009">
        <w:rPr>
          <w:color w:val="000000"/>
          <w:sz w:val="24"/>
          <w:lang w:eastAsia="en-US"/>
        </w:rPr>
        <w:t xml:space="preserve"> č</w:t>
      </w:r>
      <w:r w:rsidRPr="00653DFA">
        <w:rPr>
          <w:color w:val="000000"/>
          <w:sz w:val="24"/>
          <w:lang w:eastAsia="en-US"/>
        </w:rPr>
        <w:t>íslo spojeno do kolonky „uloženo“.</w:t>
      </w:r>
    </w:p>
    <w:p w:rsidR="00275208" w:rsidRPr="00653DFA" w:rsidRDefault="00275208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lastRenderedPageBreak/>
        <w:t>3.</w:t>
      </w:r>
      <w:r w:rsidR="00A81C61">
        <w:rPr>
          <w:color w:val="000000"/>
          <w:sz w:val="24"/>
          <w:lang w:eastAsia="en-US"/>
        </w:rPr>
        <w:t>7</w:t>
      </w:r>
      <w:r w:rsidRPr="00653DFA">
        <w:rPr>
          <w:color w:val="000000"/>
          <w:sz w:val="24"/>
          <w:lang w:eastAsia="en-US"/>
        </w:rPr>
        <w:t xml:space="preserve">. </w:t>
      </w:r>
      <w:r w:rsidR="00D61009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 xml:space="preserve">íselná 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>r</w:t>
      </w:r>
      <w:r w:rsidRPr="00653DFA">
        <w:rPr>
          <w:color w:val="000000"/>
          <w:sz w:val="24"/>
          <w:lang w:eastAsia="en-US"/>
        </w:rPr>
        <w:t>ada v podacím deníku vždy za</w:t>
      </w:r>
      <w:r w:rsidR="00D61009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íná 1. ledna po</w:t>
      </w:r>
      <w:r w:rsidR="00D61009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 xml:space="preserve">adovým </w:t>
      </w:r>
      <w:r w:rsidR="00D61009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íslem 1 a kon</w:t>
      </w:r>
      <w:r w:rsidR="00D61009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í 31.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prosince. Zbývající prázdné kolonky se pod posledním zápisem v podacím deníku do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konce stránky proškrtnou a opat</w:t>
      </w:r>
      <w:r w:rsidR="00D61009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 formulí „Uzav</w:t>
      </w:r>
      <w:r w:rsidR="00A81C61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 xml:space="preserve">eno dne 31. 12. </w:t>
      </w:r>
      <w:r w:rsidR="00A81C61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íslem jednacím …“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a jménem a podpisem zam</w:t>
      </w:r>
      <w:r w:rsidR="00A81C61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>stnance pov</w:t>
      </w:r>
      <w:r w:rsidR="00A81C61">
        <w:rPr>
          <w:color w:val="000000"/>
          <w:sz w:val="24"/>
          <w:lang w:eastAsia="en-US"/>
        </w:rPr>
        <w:t>ě</w:t>
      </w:r>
      <w:r w:rsidR="00A81C61">
        <w:rPr>
          <w:rFonts w:ascii="TTE27E7BC8t00" w:hAnsi="TTE27E7BC8t00" w:cs="TTE27E7BC8t00"/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eného vedením spisové služby.</w:t>
      </w:r>
    </w:p>
    <w:p w:rsidR="00275208" w:rsidRPr="00653DFA" w:rsidRDefault="00275208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3.</w:t>
      </w:r>
      <w:r w:rsidR="00A81C61">
        <w:rPr>
          <w:color w:val="000000"/>
          <w:sz w:val="24"/>
          <w:lang w:eastAsia="en-US"/>
        </w:rPr>
        <w:t>8</w:t>
      </w:r>
      <w:r w:rsidRPr="00653DFA">
        <w:rPr>
          <w:color w:val="000000"/>
          <w:sz w:val="24"/>
          <w:lang w:eastAsia="en-US"/>
        </w:rPr>
        <w:t xml:space="preserve">. </w:t>
      </w:r>
      <w:r w:rsidR="00A81C61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íslo jednací tvo</w:t>
      </w:r>
      <w:r w:rsidR="00A81C61">
        <w:rPr>
          <w:rFonts w:ascii="TTE27E7BC8t00" w:hAnsi="TTE27E7BC8t00" w:cs="TTE27E7BC8t00"/>
          <w:color w:val="000000"/>
          <w:sz w:val="24"/>
          <w:lang w:eastAsia="en-US"/>
        </w:rPr>
        <w:t>ří</w:t>
      </w:r>
      <w:r w:rsidRPr="00653DFA">
        <w:rPr>
          <w:color w:val="000000"/>
          <w:sz w:val="24"/>
          <w:lang w:eastAsia="en-US"/>
        </w:rPr>
        <w:t xml:space="preserve"> po</w:t>
      </w:r>
      <w:r w:rsidR="00A81C61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 xml:space="preserve">adové </w:t>
      </w:r>
      <w:r w:rsidR="00A81C61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íslo dokumentu v podacím deníku, lomené posledním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dvoj</w:t>
      </w:r>
      <w:r w:rsidR="00A81C61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íslím b</w:t>
      </w:r>
      <w:r w:rsidR="00A81C61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>žícího roku /</w:t>
      </w:r>
      <w:r w:rsidRPr="00653DFA">
        <w:rPr>
          <w:i/>
          <w:iCs/>
          <w:color w:val="000000"/>
          <w:sz w:val="24"/>
          <w:lang w:eastAsia="en-US"/>
        </w:rPr>
        <w:t>nebo celým rokem</w:t>
      </w:r>
      <w:r w:rsidRPr="00653DFA">
        <w:rPr>
          <w:color w:val="000000"/>
          <w:sz w:val="24"/>
          <w:lang w:eastAsia="en-US"/>
        </w:rPr>
        <w:t>/ a zkratkou vyjad</w:t>
      </w:r>
      <w:r w:rsidR="00A81C61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ující název organizace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p</w:t>
      </w:r>
      <w:r w:rsidR="00A81C61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íp. dopln</w:t>
      </w:r>
      <w:r w:rsidR="00A81C61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 xml:space="preserve">ným </w:t>
      </w:r>
      <w:r w:rsidR="00A81C61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íselným nebo abecedním ozna</w:t>
      </w:r>
      <w:r w:rsidR="00A81C61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 xml:space="preserve">ením </w:t>
      </w:r>
      <w:proofErr w:type="spellStart"/>
      <w:r w:rsidRPr="00653DFA">
        <w:rPr>
          <w:color w:val="000000"/>
          <w:sz w:val="24"/>
          <w:lang w:eastAsia="en-US"/>
        </w:rPr>
        <w:t>vy</w:t>
      </w:r>
      <w:r w:rsidR="00A81C61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izovatele</w:t>
      </w:r>
      <w:proofErr w:type="spellEnd"/>
      <w:r w:rsidRPr="00653DFA">
        <w:rPr>
          <w:color w:val="000000"/>
          <w:sz w:val="24"/>
          <w:lang w:eastAsia="en-US"/>
        </w:rPr>
        <w:t>. Podání a jeho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vy</w:t>
      </w:r>
      <w:r w:rsidR="00A81C61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 xml:space="preserve">ízení se eviduje pod týmž </w:t>
      </w:r>
      <w:r w:rsidR="00A81C61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 xml:space="preserve">íslem jednacím. Pod jedním </w:t>
      </w:r>
      <w:r w:rsidR="00A81C61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íslem jednacím se vždy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vy</w:t>
      </w:r>
      <w:r w:rsidR="00A81C61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izuje jen jedno podání nebo hromadná podání evidovaná sb</w:t>
      </w:r>
      <w:r w:rsidR="00A81C61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>rným archem.</w:t>
      </w:r>
    </w:p>
    <w:p w:rsidR="00275208" w:rsidRPr="00653DFA" w:rsidRDefault="00275208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3.</w:t>
      </w:r>
      <w:r w:rsidR="00A81C61">
        <w:rPr>
          <w:color w:val="000000"/>
          <w:sz w:val="24"/>
          <w:lang w:eastAsia="en-US"/>
        </w:rPr>
        <w:t>9</w:t>
      </w:r>
      <w:r w:rsidRPr="00653DFA">
        <w:rPr>
          <w:color w:val="000000"/>
          <w:sz w:val="24"/>
          <w:lang w:eastAsia="en-US"/>
        </w:rPr>
        <w:t>. Podatelna p</w:t>
      </w:r>
      <w:r w:rsidR="00A81C61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edává zaevidované dokumenty proti potvrzení k vy</w:t>
      </w:r>
      <w:r w:rsidR="00A81C61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ízení. /</w:t>
      </w:r>
      <w:r w:rsidRPr="00653DFA">
        <w:rPr>
          <w:i/>
          <w:iCs/>
          <w:color w:val="000000"/>
          <w:sz w:val="24"/>
          <w:lang w:eastAsia="en-US"/>
        </w:rPr>
        <w:t>Stanovení</w:t>
      </w:r>
      <w:r w:rsidR="006C5C8E">
        <w:rPr>
          <w:i/>
          <w:iCs/>
          <w:color w:val="000000"/>
          <w:sz w:val="24"/>
          <w:lang w:eastAsia="en-US"/>
        </w:rPr>
        <w:t xml:space="preserve"> </w:t>
      </w:r>
      <w:r w:rsidRPr="00653DFA">
        <w:rPr>
          <w:i/>
          <w:iCs/>
          <w:color w:val="000000"/>
          <w:sz w:val="24"/>
          <w:lang w:eastAsia="en-US"/>
        </w:rPr>
        <w:t>zp</w:t>
      </w:r>
      <w:r w:rsidR="00A81C61">
        <w:rPr>
          <w:i/>
          <w:iCs/>
          <w:color w:val="000000"/>
          <w:sz w:val="24"/>
          <w:lang w:eastAsia="en-US"/>
        </w:rPr>
        <w:t>ů</w:t>
      </w:r>
      <w:r w:rsidRPr="00653DFA">
        <w:rPr>
          <w:i/>
          <w:iCs/>
          <w:color w:val="000000"/>
          <w:sz w:val="24"/>
          <w:lang w:eastAsia="en-US"/>
        </w:rPr>
        <w:t>sobu potvrzení nap</w:t>
      </w:r>
      <w:r w:rsidR="00A81C61">
        <w:rPr>
          <w:i/>
          <w:iCs/>
          <w:color w:val="000000"/>
          <w:sz w:val="24"/>
          <w:lang w:eastAsia="en-US"/>
        </w:rPr>
        <w:t>ř</w:t>
      </w:r>
      <w:r w:rsidRPr="00653DFA">
        <w:rPr>
          <w:i/>
          <w:iCs/>
          <w:color w:val="000000"/>
          <w:sz w:val="24"/>
          <w:lang w:eastAsia="en-US"/>
        </w:rPr>
        <w:t>. proti podpisu v doru</w:t>
      </w:r>
      <w:r w:rsidR="00A81C61">
        <w:rPr>
          <w:i/>
          <w:iCs/>
          <w:color w:val="000000"/>
          <w:sz w:val="24"/>
          <w:lang w:eastAsia="en-US"/>
        </w:rPr>
        <w:t>č</w:t>
      </w:r>
      <w:r w:rsidRPr="00653DFA">
        <w:rPr>
          <w:i/>
          <w:iCs/>
          <w:color w:val="000000"/>
          <w:sz w:val="24"/>
          <w:lang w:eastAsia="en-US"/>
        </w:rPr>
        <w:t xml:space="preserve">ovací </w:t>
      </w:r>
      <w:proofErr w:type="gramStart"/>
      <w:r w:rsidRPr="00653DFA">
        <w:rPr>
          <w:i/>
          <w:iCs/>
          <w:color w:val="000000"/>
          <w:sz w:val="24"/>
          <w:lang w:eastAsia="en-US"/>
        </w:rPr>
        <w:t>knížce</w:t>
      </w:r>
      <w:r w:rsidRPr="00653DFA">
        <w:rPr>
          <w:color w:val="000000"/>
          <w:sz w:val="24"/>
          <w:lang w:eastAsia="en-US"/>
        </w:rPr>
        <w:t>./</w:t>
      </w:r>
      <w:proofErr w:type="gramEnd"/>
    </w:p>
    <w:p w:rsidR="00275208" w:rsidRDefault="00275208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Pr="00653DFA" w:rsidRDefault="00917ED4" w:rsidP="00653DFA">
      <w:pPr>
        <w:autoSpaceDE w:val="0"/>
        <w:autoSpaceDN w:val="0"/>
        <w:adjustRightInd w:val="0"/>
        <w:rPr>
          <w:rFonts w:ascii="TTE27E6568t00" w:hAnsi="TTE27E6568t00" w:cs="TTE27E6568t00"/>
          <w:color w:val="000000"/>
          <w:sz w:val="24"/>
          <w:lang w:eastAsia="en-US"/>
        </w:rPr>
      </w:pPr>
      <w:r w:rsidRPr="00653DFA">
        <w:rPr>
          <w:b/>
          <w:bCs/>
          <w:color w:val="000000"/>
          <w:sz w:val="24"/>
          <w:lang w:eastAsia="en-US"/>
        </w:rPr>
        <w:t>4. Vy</w:t>
      </w:r>
      <w:r w:rsidR="00A81C61">
        <w:rPr>
          <w:b/>
          <w:bCs/>
          <w:color w:val="000000"/>
          <w:sz w:val="24"/>
          <w:lang w:eastAsia="en-US"/>
        </w:rPr>
        <w:t>ř</w:t>
      </w:r>
      <w:r w:rsidRPr="00653DFA">
        <w:rPr>
          <w:b/>
          <w:bCs/>
          <w:color w:val="000000"/>
          <w:sz w:val="24"/>
          <w:lang w:eastAsia="en-US"/>
        </w:rPr>
        <w:t>izování dokument</w:t>
      </w:r>
      <w:r w:rsidRPr="00653DFA">
        <w:rPr>
          <w:rFonts w:ascii="TTE27E6568t00" w:hAnsi="TTE27E6568t00" w:cs="TTE27E6568t00"/>
          <w:color w:val="000000"/>
          <w:sz w:val="24"/>
          <w:lang w:eastAsia="en-US"/>
        </w:rPr>
        <w:t>u</w:t>
      </w: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4.1. Dokumenty se vy</w:t>
      </w:r>
      <w:r w:rsidR="00A81C61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izují ú</w:t>
      </w:r>
      <w:r w:rsidR="00A81C61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eln</w:t>
      </w:r>
      <w:r w:rsidR="00A81C61">
        <w:rPr>
          <w:color w:val="000000"/>
          <w:sz w:val="24"/>
          <w:lang w:eastAsia="en-US"/>
        </w:rPr>
        <w:t>ě,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správn</w:t>
      </w:r>
      <w:r w:rsidR="00A81C61">
        <w:rPr>
          <w:color w:val="000000"/>
          <w:sz w:val="24"/>
          <w:lang w:eastAsia="en-US"/>
        </w:rPr>
        <w:t>ě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a rychle.</w:t>
      </w:r>
      <w:r w:rsidR="00A81C61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Pokud není jinak dáno, vy</w:t>
      </w:r>
      <w:r w:rsidR="00A81C61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izují se dokumenty obvykle do t</w:t>
      </w:r>
      <w:r w:rsidR="00A81C61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iceti dn</w:t>
      </w:r>
      <w:r w:rsidR="00A81C61">
        <w:rPr>
          <w:color w:val="000000"/>
          <w:sz w:val="24"/>
          <w:lang w:eastAsia="en-US"/>
        </w:rPr>
        <w:t>ů</w:t>
      </w:r>
      <w:r w:rsidRPr="00653DFA">
        <w:rPr>
          <w:color w:val="000000"/>
          <w:sz w:val="24"/>
          <w:lang w:eastAsia="en-US"/>
        </w:rPr>
        <w:t>. Pokud není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možno v této lh</w:t>
      </w:r>
      <w:r w:rsidR="00A81C61">
        <w:rPr>
          <w:color w:val="000000"/>
          <w:sz w:val="24"/>
          <w:lang w:eastAsia="en-US"/>
        </w:rPr>
        <w:t>ů</w:t>
      </w:r>
      <w:r w:rsidRPr="00653DFA">
        <w:rPr>
          <w:color w:val="000000"/>
          <w:sz w:val="24"/>
          <w:lang w:eastAsia="en-US"/>
        </w:rPr>
        <w:t>t</w:t>
      </w:r>
      <w:r w:rsidR="00A81C61">
        <w:rPr>
          <w:color w:val="000000"/>
          <w:sz w:val="24"/>
          <w:lang w:eastAsia="en-US"/>
        </w:rPr>
        <w:t>ě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proofErr w:type="gramStart"/>
      <w:r w:rsidRPr="00653DFA">
        <w:rPr>
          <w:color w:val="000000"/>
          <w:sz w:val="24"/>
          <w:lang w:eastAsia="en-US"/>
        </w:rPr>
        <w:t>podaní</w:t>
      </w:r>
      <w:proofErr w:type="gramEnd"/>
      <w:r w:rsidRPr="00653DFA">
        <w:rPr>
          <w:color w:val="000000"/>
          <w:sz w:val="24"/>
          <w:lang w:eastAsia="en-US"/>
        </w:rPr>
        <w:t xml:space="preserve"> vy</w:t>
      </w:r>
      <w:r w:rsidR="00A81C61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ídit, oznámí se žadateli p</w:t>
      </w:r>
      <w:r w:rsidR="00A81C61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ibližná lh</w:t>
      </w:r>
      <w:r w:rsidR="00A81C61">
        <w:rPr>
          <w:color w:val="000000"/>
          <w:sz w:val="24"/>
          <w:lang w:eastAsia="en-US"/>
        </w:rPr>
        <w:t>ů</w:t>
      </w:r>
      <w:r w:rsidRPr="00653DFA">
        <w:rPr>
          <w:color w:val="000000"/>
          <w:sz w:val="24"/>
          <w:lang w:eastAsia="en-US"/>
        </w:rPr>
        <w:t>ta, ve které bude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podání vy</w:t>
      </w:r>
      <w:r w:rsidR="00A81C61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ízeno.</w:t>
      </w:r>
    </w:p>
    <w:p w:rsidR="00275208" w:rsidRPr="00653DFA" w:rsidRDefault="00275208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4.</w:t>
      </w:r>
      <w:r w:rsidR="007566D2">
        <w:rPr>
          <w:color w:val="000000"/>
          <w:sz w:val="24"/>
          <w:lang w:eastAsia="en-US"/>
        </w:rPr>
        <w:t>2</w:t>
      </w:r>
      <w:r w:rsidRPr="00653DFA">
        <w:rPr>
          <w:color w:val="000000"/>
          <w:sz w:val="24"/>
          <w:lang w:eastAsia="en-US"/>
        </w:rPr>
        <w:t xml:space="preserve">. V </w:t>
      </w:r>
      <w:proofErr w:type="gramStart"/>
      <w:r w:rsidRPr="00653DFA">
        <w:rPr>
          <w:color w:val="000000"/>
          <w:sz w:val="24"/>
          <w:lang w:eastAsia="en-US"/>
        </w:rPr>
        <w:t>p</w:t>
      </w:r>
      <w:r w:rsidR="00A81C61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ípad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>e</w:t>
      </w:r>
      <w:proofErr w:type="gramEnd"/>
      <w:r w:rsidRPr="00653DFA">
        <w:rPr>
          <w:color w:val="000000"/>
          <w:sz w:val="24"/>
          <w:lang w:eastAsia="en-US"/>
        </w:rPr>
        <w:t>, že došlý dokument nevyžaduje zvláštní opat</w:t>
      </w:r>
      <w:r w:rsidR="00A81C61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ení nebo sd</w:t>
      </w:r>
      <w:r w:rsidR="00A81C61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>lení, poznamená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na ní pracovník, kterému byla p</w:t>
      </w:r>
      <w:r w:rsidR="00A81C61">
        <w:rPr>
          <w:color w:val="000000"/>
          <w:sz w:val="24"/>
          <w:lang w:eastAsia="en-US"/>
        </w:rPr>
        <w:t>ři</w:t>
      </w:r>
      <w:r w:rsidRPr="00653DFA">
        <w:rPr>
          <w:color w:val="000000"/>
          <w:sz w:val="24"/>
          <w:lang w:eastAsia="en-US"/>
        </w:rPr>
        <w:t>d</w:t>
      </w:r>
      <w:r w:rsidR="00A81C61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>lena k vy</w:t>
      </w:r>
      <w:r w:rsidR="00A81C61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ízení, že obsah byl vzat na v</w:t>
      </w:r>
      <w:r w:rsidR="00A81C61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>domí,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ozna</w:t>
      </w:r>
      <w:r w:rsidR="00A81C61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 xml:space="preserve">í </w:t>
      </w:r>
      <w:r w:rsidR="00A81C61">
        <w:rPr>
          <w:color w:val="000000"/>
          <w:sz w:val="24"/>
          <w:lang w:eastAsia="en-US"/>
        </w:rPr>
        <w:t>dokument</w:t>
      </w:r>
      <w:r w:rsidRPr="00653DFA">
        <w:rPr>
          <w:color w:val="000000"/>
          <w:sz w:val="24"/>
          <w:lang w:eastAsia="en-US"/>
        </w:rPr>
        <w:t xml:space="preserve"> datem a podpisem a p</w:t>
      </w:r>
      <w:r w:rsidR="00A81C61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edá dokument spisovn</w:t>
      </w:r>
      <w:r w:rsidR="00A81C61">
        <w:rPr>
          <w:color w:val="000000"/>
          <w:sz w:val="24"/>
          <w:lang w:eastAsia="en-US"/>
        </w:rPr>
        <w:t>ě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k založení.</w:t>
      </w:r>
    </w:p>
    <w:p w:rsidR="00275208" w:rsidRPr="00653DFA" w:rsidRDefault="00275208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4.</w:t>
      </w:r>
      <w:r w:rsidR="007566D2">
        <w:rPr>
          <w:color w:val="000000"/>
          <w:sz w:val="24"/>
          <w:lang w:eastAsia="en-US"/>
        </w:rPr>
        <w:t>3</w:t>
      </w:r>
      <w:r w:rsidRPr="00653DFA">
        <w:rPr>
          <w:color w:val="000000"/>
          <w:sz w:val="24"/>
          <w:lang w:eastAsia="en-US"/>
        </w:rPr>
        <w:t>. Veškeré dokumenty, týkající se téže v</w:t>
      </w:r>
      <w:r w:rsidR="00A81C61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>ci tvo</w:t>
      </w:r>
      <w:r w:rsidR="00A81C61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 xml:space="preserve">í spis. Spis obsahující více </w:t>
      </w:r>
      <w:r w:rsidR="00A81C61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ísel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jednacích se po vy</w:t>
      </w:r>
      <w:r w:rsidR="00A81C61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ízení záležitosti již nerozd</w:t>
      </w:r>
      <w:r w:rsidR="00A81C61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 xml:space="preserve">luje, ale ukládá pod nejvyšším </w:t>
      </w:r>
      <w:r w:rsidR="00A81C61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íslem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 xml:space="preserve">jednacím, tj. </w:t>
      </w:r>
      <w:r w:rsidR="00A81C61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íslem</w:t>
      </w:r>
      <w:r w:rsidR="00A81C61">
        <w:rPr>
          <w:color w:val="000000"/>
          <w:sz w:val="24"/>
          <w:lang w:eastAsia="en-US"/>
        </w:rPr>
        <w:t xml:space="preserve"> jednacím </w:t>
      </w:r>
      <w:proofErr w:type="gramStart"/>
      <w:r w:rsidR="00A81C61">
        <w:rPr>
          <w:color w:val="000000"/>
          <w:sz w:val="24"/>
          <w:lang w:eastAsia="en-US"/>
        </w:rPr>
        <w:t>nejmladšího</w:t>
      </w:r>
      <w:proofErr w:type="gramEnd"/>
      <w:r w:rsidR="00A81C61">
        <w:rPr>
          <w:color w:val="000000"/>
          <w:sz w:val="24"/>
          <w:lang w:eastAsia="en-US"/>
        </w:rPr>
        <w:t xml:space="preserve"> dokumentu, nebo pod jiným označením. </w:t>
      </w:r>
    </w:p>
    <w:p w:rsidR="00275208" w:rsidRPr="00653DFA" w:rsidRDefault="00275208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4.</w:t>
      </w:r>
      <w:r w:rsidR="007566D2">
        <w:rPr>
          <w:color w:val="000000"/>
          <w:sz w:val="24"/>
          <w:lang w:eastAsia="en-US"/>
        </w:rPr>
        <w:t>4</w:t>
      </w:r>
      <w:r w:rsidRPr="00653DFA">
        <w:rPr>
          <w:color w:val="000000"/>
          <w:sz w:val="24"/>
          <w:lang w:eastAsia="en-US"/>
        </w:rPr>
        <w:t>. Odpov</w:t>
      </w:r>
      <w:r w:rsidR="007566D2">
        <w:rPr>
          <w:color w:val="000000"/>
          <w:sz w:val="24"/>
          <w:lang w:eastAsia="en-US"/>
        </w:rPr>
        <w:t>ě</w:t>
      </w:r>
      <w:r w:rsidR="007566D2">
        <w:rPr>
          <w:rFonts w:ascii="TTE27E7BC8t00" w:hAnsi="TTE27E7BC8t00" w:cs="TTE27E7BC8t00"/>
          <w:color w:val="000000"/>
          <w:sz w:val="24"/>
          <w:lang w:eastAsia="en-US"/>
        </w:rPr>
        <w:t>ď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na doru</w:t>
      </w:r>
      <w:r w:rsidR="007566D2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ené podání se eviduje, vy</w:t>
      </w:r>
      <w:r w:rsidR="007566D2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 xml:space="preserve">izuje a odesílá pod </w:t>
      </w:r>
      <w:r w:rsidR="007566D2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íslem jednacím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tohoto doru</w:t>
      </w:r>
      <w:r w:rsidR="007566D2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eného dokumentu. K podání se vždy p</w:t>
      </w:r>
      <w:r w:rsidR="007566D2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ipojuje stejnopis p</w:t>
      </w:r>
      <w:r w:rsidR="007566D2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ípadn</w:t>
      </w:r>
      <w:r w:rsidR="007566D2">
        <w:rPr>
          <w:color w:val="000000"/>
          <w:sz w:val="24"/>
          <w:lang w:eastAsia="en-US"/>
        </w:rPr>
        <w:t>ě</w:t>
      </w:r>
      <w:r w:rsidR="006C5C8E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koncept vy</w:t>
      </w:r>
      <w:r w:rsidR="007566D2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ízení.</w:t>
      </w:r>
      <w:r w:rsidR="007566D2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Vy</w:t>
      </w:r>
      <w:r w:rsidR="007566D2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ídí-li zpracovatel dokument jinak než písemn</w:t>
      </w:r>
      <w:r w:rsidR="007566D2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>, u</w:t>
      </w:r>
      <w:r w:rsidR="007566D2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iní o tom záznam na dokument,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p</w:t>
      </w:r>
      <w:r w:rsidR="007566D2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ípadn</w:t>
      </w:r>
      <w:r w:rsidR="007566D2">
        <w:rPr>
          <w:color w:val="000000"/>
          <w:sz w:val="24"/>
          <w:lang w:eastAsia="en-US"/>
        </w:rPr>
        <w:t>ě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p</w:t>
      </w:r>
      <w:r w:rsidR="007566D2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ipojí záznam na zvláštním listu.</w:t>
      </w:r>
    </w:p>
    <w:p w:rsidR="00275208" w:rsidRPr="00653DFA" w:rsidRDefault="00275208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4.</w:t>
      </w:r>
      <w:r w:rsidR="007566D2">
        <w:rPr>
          <w:color w:val="000000"/>
          <w:sz w:val="24"/>
          <w:lang w:eastAsia="en-US"/>
        </w:rPr>
        <w:t>5</w:t>
      </w:r>
      <w:r w:rsidRPr="00653DFA">
        <w:rPr>
          <w:color w:val="000000"/>
          <w:sz w:val="24"/>
          <w:lang w:eastAsia="en-US"/>
        </w:rPr>
        <w:t>. Vzniká-li dokument z vlastního podn</w:t>
      </w:r>
      <w:r w:rsidR="007566D2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 xml:space="preserve">tu organizace, vyžádá si zpracovatel </w:t>
      </w:r>
      <w:r w:rsidR="006C5C8E">
        <w:rPr>
          <w:rFonts w:ascii="TTE27E7BC8t00" w:hAnsi="TTE27E7BC8t00" w:cs="TTE27E7BC8t00"/>
          <w:color w:val="000000"/>
          <w:sz w:val="24"/>
          <w:lang w:eastAsia="en-US"/>
        </w:rPr>
        <w:t>číslo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jednací od zam</w:t>
      </w:r>
      <w:r w:rsidR="007566D2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>stnance pov</w:t>
      </w:r>
      <w:r w:rsidR="007566D2">
        <w:rPr>
          <w:color w:val="000000"/>
          <w:sz w:val="24"/>
          <w:lang w:eastAsia="en-US"/>
        </w:rPr>
        <w:t>ěř</w:t>
      </w:r>
      <w:r w:rsidRPr="00653DFA">
        <w:rPr>
          <w:color w:val="000000"/>
          <w:sz w:val="24"/>
          <w:lang w:eastAsia="en-US"/>
        </w:rPr>
        <w:t>eného vedením spisové evidence a sou</w:t>
      </w:r>
      <w:r w:rsidR="007566D2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asn</w:t>
      </w:r>
      <w:r w:rsidR="007566D2">
        <w:rPr>
          <w:color w:val="000000"/>
          <w:sz w:val="24"/>
          <w:lang w:eastAsia="en-US"/>
        </w:rPr>
        <w:t>ě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sd</w:t>
      </w:r>
      <w:r w:rsidR="007566D2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>lí jeho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 xml:space="preserve">obsah pro zápis do podacího deníku. Do rubriky podacího deníku „Došlo od“ </w:t>
      </w:r>
      <w:proofErr w:type="gramStart"/>
      <w:r w:rsidRPr="00653DFA">
        <w:rPr>
          <w:color w:val="000000"/>
          <w:sz w:val="24"/>
          <w:lang w:eastAsia="en-US"/>
        </w:rPr>
        <w:t>se</w:t>
      </w:r>
      <w:proofErr w:type="gramEnd"/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napíše vlastní.</w:t>
      </w:r>
    </w:p>
    <w:p w:rsidR="00275208" w:rsidRPr="00653DFA" w:rsidRDefault="00275208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4.</w:t>
      </w:r>
      <w:r w:rsidR="007566D2">
        <w:rPr>
          <w:color w:val="000000"/>
          <w:sz w:val="24"/>
          <w:lang w:eastAsia="en-US"/>
        </w:rPr>
        <w:t>6</w:t>
      </w:r>
      <w:r w:rsidRPr="00653DFA">
        <w:rPr>
          <w:color w:val="000000"/>
          <w:sz w:val="24"/>
          <w:lang w:eastAsia="en-US"/>
        </w:rPr>
        <w:t>. Každá p</w:t>
      </w:r>
      <w:r w:rsidR="007566D2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íloha musí být ozna</w:t>
      </w:r>
      <w:r w:rsidR="007566D2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 xml:space="preserve">ena </w:t>
      </w:r>
      <w:r w:rsidR="007566D2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íslem jednacím dokumentu, k n</w:t>
      </w:r>
      <w:r w:rsidR="007566D2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>muž náleží (nap</w:t>
      </w:r>
      <w:r w:rsidR="007566D2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.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 xml:space="preserve">„K </w:t>
      </w:r>
      <w:proofErr w:type="gramStart"/>
      <w:r w:rsidR="007566D2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.j.</w:t>
      </w:r>
      <w:proofErr w:type="gramEnd"/>
      <w:r w:rsidRPr="00653DFA">
        <w:rPr>
          <w:color w:val="000000"/>
          <w:sz w:val="24"/>
          <w:lang w:eastAsia="en-US"/>
        </w:rPr>
        <w:t xml:space="preserve"> …/..“).</w:t>
      </w:r>
      <w:r w:rsidR="007566D2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Zpracovatel, který dokument vy</w:t>
      </w:r>
      <w:r w:rsidR="007566D2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ídil, jej ozna</w:t>
      </w:r>
      <w:r w:rsidR="007566D2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í spisovým znakem, skarta</w:t>
      </w:r>
      <w:r w:rsidR="007566D2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ním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znakem a skarta</w:t>
      </w:r>
      <w:r w:rsidR="007566D2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ní lh</w:t>
      </w:r>
      <w:r w:rsidR="007566D2">
        <w:rPr>
          <w:color w:val="000000"/>
          <w:sz w:val="24"/>
          <w:lang w:eastAsia="en-US"/>
        </w:rPr>
        <w:t>ů</w:t>
      </w:r>
      <w:r w:rsidRPr="00653DFA">
        <w:rPr>
          <w:color w:val="000000"/>
          <w:sz w:val="24"/>
          <w:lang w:eastAsia="en-US"/>
        </w:rPr>
        <w:t>tou, p</w:t>
      </w:r>
      <w:r w:rsidR="007566D2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íp. rokem za</w:t>
      </w:r>
      <w:r w:rsidR="007566D2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azení dokumentu nebo spisu do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skarta</w:t>
      </w:r>
      <w:r w:rsidR="007566D2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 xml:space="preserve">ního </w:t>
      </w:r>
      <w:r w:rsidR="007566D2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ízení, podle spisového a skarta</w:t>
      </w:r>
      <w:r w:rsidR="007566D2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ního plánu, který je sou</w:t>
      </w:r>
      <w:r w:rsidR="007566D2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ástí tohoto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spisového a skarta</w:t>
      </w:r>
      <w:r w:rsidR="007566D2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 xml:space="preserve">ního 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>r</w:t>
      </w:r>
      <w:r w:rsidRPr="00653DFA">
        <w:rPr>
          <w:color w:val="000000"/>
          <w:sz w:val="24"/>
          <w:lang w:eastAsia="en-US"/>
        </w:rPr>
        <w:t>ádu.</w:t>
      </w:r>
    </w:p>
    <w:p w:rsidR="00275208" w:rsidRPr="00653DFA" w:rsidRDefault="00275208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Pr="00653DFA" w:rsidRDefault="00917ED4" w:rsidP="00653DFA">
      <w:pPr>
        <w:autoSpaceDE w:val="0"/>
        <w:autoSpaceDN w:val="0"/>
        <w:adjustRightInd w:val="0"/>
        <w:rPr>
          <w:b/>
          <w:bCs/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 xml:space="preserve">5. </w:t>
      </w:r>
      <w:r w:rsidRPr="00653DFA">
        <w:rPr>
          <w:b/>
          <w:bCs/>
          <w:color w:val="000000"/>
          <w:sz w:val="24"/>
          <w:lang w:eastAsia="en-US"/>
        </w:rPr>
        <w:t>Úprava a podepisování dokument</w:t>
      </w:r>
      <w:r w:rsidRPr="00653DFA">
        <w:rPr>
          <w:rFonts w:ascii="TTE27E6568t00" w:hAnsi="TTE27E6568t00" w:cs="TTE27E6568t00"/>
          <w:color w:val="000000"/>
          <w:sz w:val="24"/>
          <w:lang w:eastAsia="en-US"/>
        </w:rPr>
        <w:t>u</w:t>
      </w:r>
      <w:r w:rsidRPr="00653DFA">
        <w:rPr>
          <w:b/>
          <w:bCs/>
          <w:color w:val="000000"/>
          <w:sz w:val="24"/>
          <w:lang w:eastAsia="en-US"/>
        </w:rPr>
        <w:t>, užívání razítek</w:t>
      </w: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 xml:space="preserve">5.1. Dokumenty vzniklé z </w:t>
      </w:r>
      <w:r w:rsidR="007566D2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innosti organizace se ozna</w:t>
      </w:r>
      <w:r w:rsidR="007566D2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ují záhlavím s jejím názvem,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 xml:space="preserve">sídlem a </w:t>
      </w:r>
      <w:r w:rsidR="007566D2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íslem jednacím. V odpov</w:t>
      </w:r>
      <w:r w:rsidR="007566D2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>dích na doru</w:t>
      </w:r>
      <w:r w:rsidR="007566D2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 xml:space="preserve">ené dokumenty se uvádí i </w:t>
      </w:r>
      <w:r w:rsidR="006C5C8E">
        <w:rPr>
          <w:rFonts w:ascii="TTE27E7BC8t00" w:hAnsi="TTE27E7BC8t00" w:cs="TTE27E7BC8t00"/>
          <w:color w:val="000000"/>
          <w:sz w:val="24"/>
          <w:lang w:eastAsia="en-US"/>
        </w:rPr>
        <w:t>číslo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jednací došlého dokumentu, pokud jej obsahuje. Takto lze ozna</w:t>
      </w:r>
      <w:r w:rsidR="007566D2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ovat i obálky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dokument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>u</w:t>
      </w:r>
      <w:r w:rsidRPr="00653DFA">
        <w:rPr>
          <w:color w:val="000000"/>
          <w:sz w:val="24"/>
          <w:lang w:eastAsia="en-US"/>
        </w:rPr>
        <w:t>.</w:t>
      </w:r>
    </w:p>
    <w:p w:rsidR="006C5C8E" w:rsidRPr="00653DFA" w:rsidRDefault="006C5C8E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Pr="00653DFA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5.2. Dalšími náležitostmi dokument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u </w:t>
      </w:r>
      <w:r w:rsidRPr="00653DFA">
        <w:rPr>
          <w:color w:val="000000"/>
          <w:sz w:val="24"/>
          <w:lang w:eastAsia="en-US"/>
        </w:rPr>
        <w:t xml:space="preserve">vzniklých z </w:t>
      </w:r>
      <w:r w:rsidR="007566D2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innosti organizace jsou:</w:t>
      </w:r>
    </w:p>
    <w:p w:rsidR="00917ED4" w:rsidRPr="00653DFA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5.2.1. datum,</w:t>
      </w:r>
    </w:p>
    <w:p w:rsidR="00917ED4" w:rsidRPr="00653DFA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5.2.2. po</w:t>
      </w:r>
      <w:r w:rsidR="007566D2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et list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u </w:t>
      </w:r>
      <w:r w:rsidRPr="00653DFA">
        <w:rPr>
          <w:color w:val="000000"/>
          <w:sz w:val="24"/>
          <w:lang w:eastAsia="en-US"/>
        </w:rPr>
        <w:t>dokumentu,</w:t>
      </w:r>
    </w:p>
    <w:p w:rsidR="00917ED4" w:rsidRPr="00653DFA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5.2.3. po</w:t>
      </w:r>
      <w:r w:rsidR="007566D2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et list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u </w:t>
      </w:r>
      <w:r w:rsidRPr="00653DFA">
        <w:rPr>
          <w:color w:val="000000"/>
          <w:sz w:val="24"/>
          <w:lang w:eastAsia="en-US"/>
        </w:rPr>
        <w:t>p</w:t>
      </w:r>
      <w:r w:rsidR="007566D2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íloh nebo po</w:t>
      </w:r>
      <w:r w:rsidR="007566D2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et svazk</w:t>
      </w:r>
      <w:r w:rsidR="007566D2">
        <w:rPr>
          <w:color w:val="000000"/>
          <w:sz w:val="24"/>
          <w:lang w:eastAsia="en-US"/>
        </w:rPr>
        <w:t>ů</w:t>
      </w:r>
      <w:r w:rsidRPr="00653DFA">
        <w:rPr>
          <w:color w:val="000000"/>
          <w:sz w:val="24"/>
          <w:lang w:eastAsia="en-US"/>
        </w:rPr>
        <w:t>,</w:t>
      </w: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lastRenderedPageBreak/>
        <w:t>5.2.4. jméno, p</w:t>
      </w:r>
      <w:r w:rsidR="00100C86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íjmení a funkce zam</w:t>
      </w:r>
      <w:r w:rsidR="00100C86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>stnance pov</w:t>
      </w:r>
      <w:r w:rsidR="00100C86">
        <w:rPr>
          <w:color w:val="000000"/>
          <w:sz w:val="24"/>
          <w:lang w:eastAsia="en-US"/>
        </w:rPr>
        <w:t>ěř</w:t>
      </w:r>
      <w:r w:rsidRPr="00653DFA">
        <w:rPr>
          <w:color w:val="000000"/>
          <w:sz w:val="24"/>
          <w:lang w:eastAsia="en-US"/>
        </w:rPr>
        <w:t>eného podpisem.</w:t>
      </w:r>
    </w:p>
    <w:p w:rsidR="006C5C8E" w:rsidRPr="00653DFA" w:rsidRDefault="006C5C8E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5.3. Podepisování dokument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u </w:t>
      </w:r>
      <w:r w:rsidRPr="00653DFA">
        <w:rPr>
          <w:color w:val="000000"/>
          <w:sz w:val="24"/>
          <w:lang w:eastAsia="en-US"/>
        </w:rPr>
        <w:t xml:space="preserve">se </w:t>
      </w:r>
      <w:r w:rsidR="00100C86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ídí podpisovým /</w:t>
      </w:r>
      <w:r w:rsidRPr="00653DFA">
        <w:rPr>
          <w:i/>
          <w:iCs/>
          <w:color w:val="000000"/>
          <w:sz w:val="24"/>
          <w:lang w:eastAsia="en-US"/>
        </w:rPr>
        <w:t>nebo organiza</w:t>
      </w:r>
      <w:r w:rsidR="00100C86">
        <w:rPr>
          <w:i/>
          <w:iCs/>
          <w:color w:val="000000"/>
          <w:sz w:val="24"/>
          <w:lang w:eastAsia="en-US"/>
        </w:rPr>
        <w:t>č</w:t>
      </w:r>
      <w:r w:rsidRPr="00653DFA">
        <w:rPr>
          <w:i/>
          <w:iCs/>
          <w:color w:val="000000"/>
          <w:sz w:val="24"/>
          <w:lang w:eastAsia="en-US"/>
        </w:rPr>
        <w:t>ním</w:t>
      </w:r>
      <w:r w:rsidRPr="00653DFA">
        <w:rPr>
          <w:color w:val="000000"/>
          <w:sz w:val="24"/>
          <w:lang w:eastAsia="en-US"/>
        </w:rPr>
        <w:t xml:space="preserve">/ </w:t>
      </w:r>
      <w:r w:rsidR="00100C86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ádem organizace.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Stejnopis dokumentu musí mít stejné náležitosti jako originál, za což odpovídá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zpracovatel.</w:t>
      </w:r>
    </w:p>
    <w:p w:rsidR="006C5C8E" w:rsidRPr="00653DFA" w:rsidRDefault="006C5C8E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5.</w:t>
      </w:r>
      <w:r w:rsidR="00100C86">
        <w:rPr>
          <w:color w:val="000000"/>
          <w:sz w:val="24"/>
          <w:lang w:eastAsia="en-US"/>
        </w:rPr>
        <w:t>4</w:t>
      </w:r>
      <w:r w:rsidRPr="00653DFA">
        <w:rPr>
          <w:color w:val="000000"/>
          <w:sz w:val="24"/>
          <w:lang w:eastAsia="en-US"/>
        </w:rPr>
        <w:t>. Organizace vede evidenci razítek s jejich otiskem a jménem, p</w:t>
      </w:r>
      <w:r w:rsidR="00100C86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íjmením, funkcí,</w:t>
      </w:r>
      <w:r w:rsidR="006C5C8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datem a podpisem zam</w:t>
      </w:r>
      <w:r w:rsidR="00100C86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>stnance, který razítko p</w:t>
      </w:r>
      <w:r w:rsidR="00100C86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evzal a užívá.</w:t>
      </w:r>
    </w:p>
    <w:p w:rsidR="006C5C8E" w:rsidRPr="00653DFA" w:rsidRDefault="006C5C8E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100C86" w:rsidRPr="008C3296" w:rsidRDefault="00917ED4" w:rsidP="008C3296">
      <w:pPr>
        <w:autoSpaceDE w:val="0"/>
        <w:autoSpaceDN w:val="0"/>
        <w:adjustRightInd w:val="0"/>
        <w:rPr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5.</w:t>
      </w:r>
      <w:r w:rsidR="008C3296">
        <w:rPr>
          <w:color w:val="000000"/>
          <w:sz w:val="24"/>
          <w:lang w:eastAsia="en-US"/>
        </w:rPr>
        <w:t>5</w:t>
      </w:r>
      <w:r w:rsidRPr="00653DFA">
        <w:rPr>
          <w:color w:val="000000"/>
          <w:sz w:val="24"/>
          <w:lang w:eastAsia="en-US"/>
        </w:rPr>
        <w:t xml:space="preserve">. </w:t>
      </w:r>
      <w:r w:rsidR="008C3296">
        <w:rPr>
          <w:color w:val="000000"/>
          <w:sz w:val="24"/>
          <w:lang w:eastAsia="en-US"/>
        </w:rPr>
        <w:t>V</w:t>
      </w:r>
      <w:r w:rsidR="00100C86" w:rsidRPr="008C3296">
        <w:rPr>
          <w:sz w:val="24"/>
          <w:lang w:eastAsia="en-US"/>
        </w:rPr>
        <w:t xml:space="preserve">eřejnoprávní původce </w:t>
      </w:r>
      <w:r w:rsidR="008C3296">
        <w:rPr>
          <w:sz w:val="24"/>
          <w:lang w:eastAsia="en-US"/>
        </w:rPr>
        <w:t xml:space="preserve">(ve smyslu archivního zákona) </w:t>
      </w:r>
      <w:r w:rsidR="00100C86" w:rsidRPr="008C3296">
        <w:rPr>
          <w:sz w:val="24"/>
          <w:lang w:eastAsia="en-US"/>
        </w:rPr>
        <w:t>bezodkladně oznámí ztrátu úředního razítka Ministerstvu vnitra</w:t>
      </w:r>
      <w:r w:rsidR="008C3296">
        <w:rPr>
          <w:sz w:val="24"/>
          <w:lang w:eastAsia="en-US"/>
        </w:rPr>
        <w:t xml:space="preserve">, jeho </w:t>
      </w:r>
      <w:r w:rsidR="008C3296" w:rsidRPr="008C3296">
        <w:rPr>
          <w:sz w:val="24"/>
          <w:lang w:eastAsia="en-US"/>
        </w:rPr>
        <w:t>odbor</w:t>
      </w:r>
      <w:r w:rsidR="008C3296">
        <w:rPr>
          <w:sz w:val="24"/>
          <w:lang w:eastAsia="en-US"/>
        </w:rPr>
        <w:t>u</w:t>
      </w:r>
      <w:r w:rsidR="008C3296" w:rsidRPr="008C3296">
        <w:rPr>
          <w:sz w:val="24"/>
          <w:lang w:eastAsia="en-US"/>
        </w:rPr>
        <w:t xml:space="preserve"> všeobecné správy</w:t>
      </w:r>
      <w:r w:rsidR="008C3296">
        <w:rPr>
          <w:sz w:val="24"/>
          <w:lang w:eastAsia="en-US"/>
        </w:rPr>
        <w:t xml:space="preserve">, </w:t>
      </w:r>
      <w:r w:rsidR="00100C86" w:rsidRPr="008C3296">
        <w:rPr>
          <w:sz w:val="24"/>
          <w:lang w:eastAsia="en-US"/>
        </w:rPr>
        <w:t>konkrétně jeho</w:t>
      </w:r>
      <w:r w:rsidR="008C3296">
        <w:rPr>
          <w:sz w:val="24"/>
          <w:lang w:eastAsia="en-US"/>
        </w:rPr>
        <w:t xml:space="preserve"> </w:t>
      </w:r>
      <w:r w:rsidR="00100C86" w:rsidRPr="008C3296">
        <w:rPr>
          <w:sz w:val="24"/>
          <w:lang w:eastAsia="en-US"/>
        </w:rPr>
        <w:t xml:space="preserve">organizační oddělení, které </w:t>
      </w:r>
      <w:proofErr w:type="gramStart"/>
      <w:r w:rsidR="00100C86" w:rsidRPr="008C3296">
        <w:rPr>
          <w:sz w:val="24"/>
          <w:lang w:eastAsia="en-US"/>
        </w:rPr>
        <w:t xml:space="preserve">zabezpečuje </w:t>
      </w:r>
      <w:r w:rsidR="008C3296">
        <w:rPr>
          <w:sz w:val="24"/>
          <w:lang w:eastAsia="en-US"/>
        </w:rPr>
        <w:t>uveřejní</w:t>
      </w:r>
      <w:proofErr w:type="gramEnd"/>
      <w:r w:rsidR="008C3296">
        <w:rPr>
          <w:sz w:val="24"/>
          <w:lang w:eastAsia="en-US"/>
        </w:rPr>
        <w:t xml:space="preserve"> oznámení o ztrátě </w:t>
      </w:r>
      <w:r w:rsidR="00100C86" w:rsidRPr="008C3296">
        <w:rPr>
          <w:sz w:val="24"/>
          <w:lang w:eastAsia="en-US"/>
        </w:rPr>
        <w:t>razítka ve Věstníku vlády pro orgány</w:t>
      </w:r>
      <w:r w:rsidR="008C3296">
        <w:rPr>
          <w:sz w:val="24"/>
          <w:lang w:eastAsia="en-US"/>
        </w:rPr>
        <w:t xml:space="preserve"> </w:t>
      </w:r>
      <w:r w:rsidR="00100C86" w:rsidRPr="008C3296">
        <w:rPr>
          <w:sz w:val="24"/>
          <w:lang w:eastAsia="en-US"/>
        </w:rPr>
        <w:t>krajů a orgány obcí a ve Věstníku Ministerstva vnitra.</w:t>
      </w:r>
    </w:p>
    <w:p w:rsidR="006C5C8E" w:rsidRPr="00653DFA" w:rsidRDefault="006C5C8E" w:rsidP="008C3296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Pr="00653DFA" w:rsidRDefault="00917ED4" w:rsidP="00653DFA">
      <w:pPr>
        <w:autoSpaceDE w:val="0"/>
        <w:autoSpaceDN w:val="0"/>
        <w:adjustRightInd w:val="0"/>
        <w:rPr>
          <w:b/>
          <w:bCs/>
          <w:color w:val="000000"/>
          <w:sz w:val="24"/>
          <w:lang w:eastAsia="en-US"/>
        </w:rPr>
      </w:pPr>
      <w:r w:rsidRPr="00653DFA">
        <w:rPr>
          <w:b/>
          <w:bCs/>
          <w:color w:val="000000"/>
          <w:sz w:val="24"/>
          <w:lang w:eastAsia="en-US"/>
        </w:rPr>
        <w:t>6. Odesílání písemností</w:t>
      </w: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6.1. Odesílání dokumentu zajiš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>t</w:t>
      </w:r>
      <w:r w:rsidRPr="00653DFA">
        <w:rPr>
          <w:color w:val="000000"/>
          <w:sz w:val="24"/>
          <w:lang w:eastAsia="en-US"/>
        </w:rPr>
        <w:t>uje výpravna, která je sou</w:t>
      </w:r>
      <w:r w:rsidR="008C3296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ástí podatelny /</w:t>
      </w:r>
      <w:r w:rsidRPr="00653DFA">
        <w:rPr>
          <w:i/>
          <w:iCs/>
          <w:color w:val="000000"/>
          <w:sz w:val="24"/>
          <w:lang w:eastAsia="en-US"/>
        </w:rPr>
        <w:t>p</w:t>
      </w:r>
      <w:r w:rsidR="008C3296">
        <w:rPr>
          <w:i/>
          <w:iCs/>
          <w:color w:val="000000"/>
          <w:sz w:val="24"/>
          <w:lang w:eastAsia="en-US"/>
        </w:rPr>
        <w:t>ř</w:t>
      </w:r>
      <w:r w:rsidRPr="00653DFA">
        <w:rPr>
          <w:i/>
          <w:iCs/>
          <w:color w:val="000000"/>
          <w:sz w:val="24"/>
          <w:lang w:eastAsia="en-US"/>
        </w:rPr>
        <w:t>ípadn</w:t>
      </w:r>
      <w:r w:rsidR="008C3296">
        <w:rPr>
          <w:i/>
          <w:iCs/>
          <w:color w:val="000000"/>
          <w:sz w:val="24"/>
          <w:lang w:eastAsia="en-US"/>
        </w:rPr>
        <w:t>ě</w:t>
      </w:r>
      <w:r w:rsidRPr="00653DFA">
        <w:rPr>
          <w:rFonts w:ascii="TTE27E8428t00" w:hAnsi="TTE27E8428t00" w:cs="TTE27E8428t00"/>
          <w:color w:val="000000"/>
          <w:sz w:val="24"/>
          <w:lang w:eastAsia="en-US"/>
        </w:rPr>
        <w:t xml:space="preserve"> </w:t>
      </w:r>
      <w:r w:rsidRPr="00653DFA">
        <w:rPr>
          <w:i/>
          <w:iCs/>
          <w:color w:val="000000"/>
          <w:sz w:val="24"/>
          <w:lang w:eastAsia="en-US"/>
        </w:rPr>
        <w:t>ur</w:t>
      </w:r>
      <w:r w:rsidR="008C3296">
        <w:rPr>
          <w:i/>
          <w:iCs/>
          <w:color w:val="000000"/>
          <w:sz w:val="24"/>
          <w:lang w:eastAsia="en-US"/>
        </w:rPr>
        <w:t>č</w:t>
      </w:r>
      <w:r w:rsidRPr="00653DFA">
        <w:rPr>
          <w:i/>
          <w:iCs/>
          <w:color w:val="000000"/>
          <w:sz w:val="24"/>
          <w:lang w:eastAsia="en-US"/>
        </w:rPr>
        <w:t>í</w:t>
      </w:r>
      <w:r w:rsidR="00DC50AE">
        <w:rPr>
          <w:i/>
          <w:iCs/>
          <w:color w:val="000000"/>
          <w:sz w:val="24"/>
          <w:lang w:eastAsia="en-US"/>
        </w:rPr>
        <w:t xml:space="preserve"> </w:t>
      </w:r>
      <w:r w:rsidRPr="00653DFA">
        <w:rPr>
          <w:i/>
          <w:iCs/>
          <w:color w:val="000000"/>
          <w:sz w:val="24"/>
          <w:lang w:eastAsia="en-US"/>
        </w:rPr>
        <w:t xml:space="preserve">spisový </w:t>
      </w:r>
      <w:r w:rsidR="008C3296">
        <w:rPr>
          <w:i/>
          <w:iCs/>
          <w:color w:val="000000"/>
          <w:sz w:val="24"/>
          <w:lang w:eastAsia="en-US"/>
        </w:rPr>
        <w:t>ř</w:t>
      </w:r>
      <w:r w:rsidRPr="00653DFA">
        <w:rPr>
          <w:i/>
          <w:iCs/>
          <w:color w:val="000000"/>
          <w:sz w:val="24"/>
          <w:lang w:eastAsia="en-US"/>
        </w:rPr>
        <w:t>ád jinak</w:t>
      </w:r>
      <w:r w:rsidRPr="00653DFA">
        <w:rPr>
          <w:color w:val="000000"/>
          <w:sz w:val="24"/>
          <w:lang w:eastAsia="en-US"/>
        </w:rPr>
        <w:t>/ .</w:t>
      </w:r>
      <w:r w:rsidR="006C5C8E">
        <w:rPr>
          <w:color w:val="000000"/>
          <w:sz w:val="24"/>
          <w:lang w:eastAsia="en-US"/>
        </w:rPr>
        <w:t xml:space="preserve"> </w:t>
      </w:r>
    </w:p>
    <w:p w:rsidR="006C5C8E" w:rsidRPr="00653DFA" w:rsidRDefault="006C5C8E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6.2. Odesílaný dokument musí obsahovat veškeré náležitosti a záznam o jeho odeslání se</w:t>
      </w:r>
      <w:r w:rsidR="00DC50A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u</w:t>
      </w:r>
      <w:r w:rsidR="008C3296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iní do podacího deníku.</w:t>
      </w:r>
    </w:p>
    <w:p w:rsidR="006C5C8E" w:rsidRPr="00653DFA" w:rsidRDefault="006C5C8E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Pr="00653DFA" w:rsidRDefault="00917ED4" w:rsidP="00653DFA">
      <w:pPr>
        <w:autoSpaceDE w:val="0"/>
        <w:autoSpaceDN w:val="0"/>
        <w:adjustRightInd w:val="0"/>
        <w:rPr>
          <w:b/>
          <w:bCs/>
          <w:color w:val="000000"/>
          <w:sz w:val="24"/>
          <w:lang w:eastAsia="en-US"/>
        </w:rPr>
      </w:pPr>
      <w:r w:rsidRPr="00653DFA">
        <w:rPr>
          <w:b/>
          <w:bCs/>
          <w:color w:val="000000"/>
          <w:sz w:val="24"/>
          <w:lang w:eastAsia="en-US"/>
        </w:rPr>
        <w:t>7. Ukládání písemností</w:t>
      </w: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7.1. Dokumenty a spisy se ukládají do spisovny protokolárn</w:t>
      </w:r>
      <w:r w:rsidR="008C3296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 xml:space="preserve">. Vzor protokolu </w:t>
      </w:r>
      <w:r w:rsidR="008C3296">
        <w:rPr>
          <w:color w:val="000000"/>
          <w:sz w:val="24"/>
          <w:lang w:eastAsia="en-US"/>
        </w:rPr>
        <w:t xml:space="preserve">o </w:t>
      </w:r>
      <w:r w:rsidRPr="00653DFA">
        <w:rPr>
          <w:color w:val="000000"/>
          <w:sz w:val="24"/>
          <w:lang w:eastAsia="en-US"/>
        </w:rPr>
        <w:t>p</w:t>
      </w:r>
      <w:r w:rsidR="008C3296">
        <w:rPr>
          <w:rFonts w:ascii="TTE27E7BC8t00" w:hAnsi="TTE27E7BC8t00" w:cs="TTE27E7BC8t00"/>
          <w:color w:val="000000"/>
          <w:sz w:val="24"/>
          <w:lang w:eastAsia="en-US"/>
        </w:rPr>
        <w:t>ře</w:t>
      </w:r>
      <w:r w:rsidRPr="00653DFA">
        <w:rPr>
          <w:color w:val="000000"/>
          <w:sz w:val="24"/>
          <w:lang w:eastAsia="en-US"/>
        </w:rPr>
        <w:t>dání do</w:t>
      </w:r>
      <w:r w:rsidR="00DC50A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spisovny je uveden v p</w:t>
      </w:r>
      <w:r w:rsidR="008C3296">
        <w:rPr>
          <w:color w:val="000000"/>
          <w:sz w:val="24"/>
          <w:lang w:eastAsia="en-US"/>
        </w:rPr>
        <w:t>říloze tohoto spisového ř</w:t>
      </w:r>
      <w:r w:rsidRPr="00653DFA">
        <w:rPr>
          <w:color w:val="000000"/>
          <w:sz w:val="24"/>
          <w:lang w:eastAsia="en-US"/>
        </w:rPr>
        <w:t>ádu.</w:t>
      </w:r>
    </w:p>
    <w:p w:rsidR="006C5C8E" w:rsidRPr="00653DFA" w:rsidRDefault="006C5C8E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7.2. Pracovník spisovny po p</w:t>
      </w:r>
      <w:r w:rsidR="008C3296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ekontrolování úplnosti p</w:t>
      </w:r>
      <w:r w:rsidR="008C3296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edávaných dokument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u </w:t>
      </w:r>
      <w:r w:rsidRPr="00653DFA">
        <w:rPr>
          <w:color w:val="000000"/>
          <w:sz w:val="24"/>
          <w:lang w:eastAsia="en-US"/>
        </w:rPr>
        <w:t>a spis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u </w:t>
      </w:r>
      <w:r w:rsidRPr="00653DFA">
        <w:rPr>
          <w:color w:val="000000"/>
          <w:sz w:val="24"/>
          <w:lang w:eastAsia="en-US"/>
        </w:rPr>
        <w:t>je</w:t>
      </w:r>
      <w:r w:rsidR="00DC50A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zanese do evidence spisovny.</w:t>
      </w:r>
      <w:r w:rsidR="008C3296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Evidence spisovny je vedena v archivní knize.</w:t>
      </w:r>
    </w:p>
    <w:p w:rsidR="006C5C8E" w:rsidRPr="00653DFA" w:rsidRDefault="006C5C8E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7.</w:t>
      </w:r>
      <w:r w:rsidR="008C3296">
        <w:rPr>
          <w:color w:val="000000"/>
          <w:sz w:val="24"/>
          <w:lang w:eastAsia="en-US"/>
        </w:rPr>
        <w:t>3</w:t>
      </w:r>
      <w:r w:rsidRPr="00653DFA">
        <w:rPr>
          <w:color w:val="000000"/>
          <w:sz w:val="24"/>
          <w:lang w:eastAsia="en-US"/>
        </w:rPr>
        <w:t>. Dokumenty a spisy se ve spisovn</w:t>
      </w:r>
      <w:r w:rsidR="008C3296">
        <w:rPr>
          <w:color w:val="000000"/>
          <w:sz w:val="24"/>
          <w:lang w:eastAsia="en-US"/>
        </w:rPr>
        <w:t>ě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ukládají dle spisového plánu.</w:t>
      </w:r>
      <w:r w:rsidR="008C3296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Dokumenty z</w:t>
      </w:r>
      <w:r w:rsidR="008C3296">
        <w:rPr>
          <w:color w:val="000000"/>
          <w:sz w:val="24"/>
          <w:lang w:eastAsia="en-US"/>
        </w:rPr>
        <w:t>ů</w:t>
      </w:r>
      <w:r w:rsidRPr="00653DFA">
        <w:rPr>
          <w:color w:val="000000"/>
          <w:sz w:val="24"/>
          <w:lang w:eastAsia="en-US"/>
        </w:rPr>
        <w:t>stávají ve spisovn</w:t>
      </w:r>
      <w:r w:rsidR="008C3296">
        <w:rPr>
          <w:color w:val="000000"/>
          <w:sz w:val="24"/>
          <w:lang w:eastAsia="en-US"/>
        </w:rPr>
        <w:t>ě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uloženy tak dlouho, dokud po jejich vy</w:t>
      </w:r>
      <w:r w:rsidR="008C3296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 xml:space="preserve">ízení </w:t>
      </w:r>
      <w:r w:rsidR="008C3296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i</w:t>
      </w:r>
      <w:r w:rsidR="00DC50A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ztrát</w:t>
      </w:r>
      <w:r w:rsidR="008C3296">
        <w:rPr>
          <w:color w:val="000000"/>
          <w:sz w:val="24"/>
          <w:lang w:eastAsia="en-US"/>
        </w:rPr>
        <w:t>ě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platnosti uplyne jejich skarta</w:t>
      </w:r>
      <w:r w:rsidR="008C3296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ní lh</w:t>
      </w:r>
      <w:r w:rsidR="008C3296">
        <w:rPr>
          <w:color w:val="000000"/>
          <w:sz w:val="24"/>
          <w:lang w:eastAsia="en-US"/>
        </w:rPr>
        <w:t>ů</w:t>
      </w:r>
      <w:r w:rsidRPr="00653DFA">
        <w:rPr>
          <w:color w:val="000000"/>
          <w:sz w:val="24"/>
          <w:lang w:eastAsia="en-US"/>
        </w:rPr>
        <w:t xml:space="preserve">ta uvedená ve </w:t>
      </w:r>
      <w:r w:rsidR="008C3296">
        <w:rPr>
          <w:color w:val="000000"/>
          <w:sz w:val="24"/>
          <w:lang w:eastAsia="en-US"/>
        </w:rPr>
        <w:t xml:space="preserve">spisovém a </w:t>
      </w:r>
      <w:r w:rsidRPr="00653DFA">
        <w:rPr>
          <w:color w:val="000000"/>
          <w:sz w:val="24"/>
          <w:lang w:eastAsia="en-US"/>
        </w:rPr>
        <w:t>skarta</w:t>
      </w:r>
      <w:r w:rsidR="008C3296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ním plánu.</w:t>
      </w:r>
    </w:p>
    <w:p w:rsidR="006C5C8E" w:rsidRPr="00653DFA" w:rsidRDefault="006C5C8E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7.</w:t>
      </w:r>
      <w:r w:rsidR="008C3296">
        <w:rPr>
          <w:color w:val="000000"/>
          <w:sz w:val="24"/>
          <w:lang w:eastAsia="en-US"/>
        </w:rPr>
        <w:t>4</w:t>
      </w:r>
      <w:r w:rsidRPr="00653DFA">
        <w:rPr>
          <w:color w:val="000000"/>
          <w:sz w:val="24"/>
          <w:lang w:eastAsia="en-US"/>
        </w:rPr>
        <w:t>. Dokument v digitální podob</w:t>
      </w:r>
      <w:r w:rsidR="008C3296">
        <w:rPr>
          <w:color w:val="000000"/>
          <w:sz w:val="24"/>
          <w:lang w:eastAsia="en-US"/>
        </w:rPr>
        <w:t>ě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="008C3296">
        <w:rPr>
          <w:rFonts w:ascii="TTE27E7BC8t00" w:hAnsi="TTE27E7BC8t00" w:cs="TTE27E7BC8t00"/>
          <w:color w:val="000000"/>
          <w:sz w:val="24"/>
          <w:lang w:eastAsia="en-US"/>
        </w:rPr>
        <w:t>vzniklý</w:t>
      </w:r>
      <w:r w:rsidRPr="00653DFA">
        <w:rPr>
          <w:color w:val="000000"/>
          <w:sz w:val="24"/>
          <w:lang w:eastAsia="en-US"/>
        </w:rPr>
        <w:t xml:space="preserve"> z</w:t>
      </w:r>
      <w:r w:rsidR="00DC50AE">
        <w:rPr>
          <w:color w:val="000000"/>
          <w:sz w:val="24"/>
          <w:lang w:eastAsia="en-US"/>
        </w:rPr>
        <w:t> </w:t>
      </w:r>
      <w:r w:rsidR="007130E3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innosti</w:t>
      </w:r>
      <w:r w:rsidR="00DC50A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organizace musí být zapsán ve formátu, který zaru</w:t>
      </w:r>
      <w:r w:rsidR="007130E3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í jeho nem</w:t>
      </w:r>
      <w:r w:rsidR="007130E3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>nnost a umožní jeho</w:t>
      </w:r>
      <w:r w:rsidR="00DC50A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 xml:space="preserve">následné </w:t>
      </w:r>
      <w:r w:rsidR="007130E3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tení. Pokud tuto podmínku nelze zabezpe</w:t>
      </w:r>
      <w:r w:rsidR="007130E3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it, p</w:t>
      </w:r>
      <w:r w:rsidR="007130E3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evedou se takové</w:t>
      </w:r>
      <w:r w:rsidR="00DC50A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dokumenty do analogové formy.</w:t>
      </w:r>
    </w:p>
    <w:p w:rsidR="006C5C8E" w:rsidRPr="00653DFA" w:rsidRDefault="006C5C8E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Pr="00653DFA" w:rsidRDefault="00917ED4" w:rsidP="00653DFA">
      <w:pPr>
        <w:autoSpaceDE w:val="0"/>
        <w:autoSpaceDN w:val="0"/>
        <w:adjustRightInd w:val="0"/>
        <w:rPr>
          <w:b/>
          <w:bCs/>
          <w:color w:val="000000"/>
          <w:sz w:val="24"/>
          <w:lang w:eastAsia="en-US"/>
        </w:rPr>
      </w:pPr>
      <w:r w:rsidRPr="00653DFA">
        <w:rPr>
          <w:b/>
          <w:bCs/>
          <w:color w:val="000000"/>
          <w:sz w:val="24"/>
          <w:lang w:eastAsia="en-US"/>
        </w:rPr>
        <w:t>8. P</w:t>
      </w:r>
      <w:r w:rsidR="007130E3">
        <w:rPr>
          <w:b/>
          <w:bCs/>
          <w:color w:val="000000"/>
          <w:sz w:val="24"/>
          <w:lang w:eastAsia="en-US"/>
        </w:rPr>
        <w:t>ů</w:t>
      </w:r>
      <w:r w:rsidRPr="00653DFA">
        <w:rPr>
          <w:b/>
          <w:bCs/>
          <w:color w:val="000000"/>
          <w:sz w:val="24"/>
          <w:lang w:eastAsia="en-US"/>
        </w:rPr>
        <w:t>j</w:t>
      </w:r>
      <w:r w:rsidR="007130E3">
        <w:rPr>
          <w:b/>
          <w:bCs/>
          <w:color w:val="000000"/>
          <w:sz w:val="24"/>
          <w:lang w:eastAsia="en-US"/>
        </w:rPr>
        <w:t>č</w:t>
      </w:r>
      <w:r w:rsidRPr="00653DFA">
        <w:rPr>
          <w:b/>
          <w:bCs/>
          <w:color w:val="000000"/>
          <w:sz w:val="24"/>
          <w:lang w:eastAsia="en-US"/>
        </w:rPr>
        <w:t>ování dokument</w:t>
      </w:r>
      <w:r w:rsidRPr="00653DFA">
        <w:rPr>
          <w:rFonts w:ascii="TTE27E6568t00" w:hAnsi="TTE27E6568t00" w:cs="TTE27E6568t00"/>
          <w:color w:val="000000"/>
          <w:sz w:val="24"/>
          <w:lang w:eastAsia="en-US"/>
        </w:rPr>
        <w:t xml:space="preserve">u </w:t>
      </w:r>
      <w:r w:rsidRPr="00653DFA">
        <w:rPr>
          <w:b/>
          <w:bCs/>
          <w:color w:val="000000"/>
          <w:sz w:val="24"/>
          <w:lang w:eastAsia="en-US"/>
        </w:rPr>
        <w:t>ze spisovny</w:t>
      </w: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8.1. Nahlížení do dokument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u </w:t>
      </w:r>
      <w:r w:rsidRPr="00653DFA">
        <w:rPr>
          <w:color w:val="000000"/>
          <w:sz w:val="24"/>
          <w:lang w:eastAsia="en-US"/>
        </w:rPr>
        <w:t>uložených ve spisovn</w:t>
      </w:r>
      <w:r w:rsidR="007130E3">
        <w:rPr>
          <w:color w:val="000000"/>
          <w:sz w:val="24"/>
          <w:lang w:eastAsia="en-US"/>
        </w:rPr>
        <w:t>ě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je povoleno pracovník</w:t>
      </w:r>
      <w:r w:rsidR="007130E3">
        <w:rPr>
          <w:color w:val="000000"/>
          <w:sz w:val="24"/>
          <w:lang w:eastAsia="en-US"/>
        </w:rPr>
        <w:t>ů</w:t>
      </w:r>
      <w:r w:rsidRPr="00653DFA">
        <w:rPr>
          <w:color w:val="000000"/>
          <w:sz w:val="24"/>
          <w:lang w:eastAsia="en-US"/>
        </w:rPr>
        <w:t>m vedení</w:t>
      </w:r>
      <w:r w:rsidR="00DC50A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organizace, pracovník</w:t>
      </w:r>
      <w:r w:rsidR="007130E3">
        <w:rPr>
          <w:color w:val="000000"/>
          <w:sz w:val="24"/>
          <w:lang w:eastAsia="en-US"/>
        </w:rPr>
        <w:t>ů</w:t>
      </w:r>
      <w:r w:rsidRPr="00653DFA">
        <w:rPr>
          <w:color w:val="000000"/>
          <w:sz w:val="24"/>
          <w:lang w:eastAsia="en-US"/>
        </w:rPr>
        <w:t>m útvaru /úseku, odd</w:t>
      </w:r>
      <w:r w:rsidR="007130E3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 xml:space="preserve">lení/ z jejichž </w:t>
      </w:r>
      <w:r w:rsidR="007130E3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innosti dokument vznikl,</w:t>
      </w:r>
      <w:r w:rsidR="00DC50A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pracovník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u </w:t>
      </w:r>
      <w:r w:rsidRPr="00653DFA">
        <w:rPr>
          <w:color w:val="000000"/>
          <w:sz w:val="24"/>
          <w:lang w:eastAsia="en-US"/>
        </w:rPr>
        <w:t xml:space="preserve">kontroly </w:t>
      </w:r>
      <w:r w:rsidR="007130E3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i pracovník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u </w:t>
      </w:r>
      <w:r w:rsidRPr="00653DFA">
        <w:rPr>
          <w:color w:val="000000"/>
          <w:sz w:val="24"/>
          <w:lang w:eastAsia="en-US"/>
        </w:rPr>
        <w:t>pov</w:t>
      </w:r>
      <w:r w:rsidR="007130E3">
        <w:rPr>
          <w:color w:val="000000"/>
          <w:sz w:val="24"/>
          <w:lang w:eastAsia="en-US"/>
        </w:rPr>
        <w:t>ěř</w:t>
      </w:r>
      <w:r w:rsidRPr="00653DFA">
        <w:rPr>
          <w:color w:val="000000"/>
          <w:sz w:val="24"/>
          <w:lang w:eastAsia="en-US"/>
        </w:rPr>
        <w:t xml:space="preserve">eným </w:t>
      </w:r>
      <w:r w:rsidR="007130E3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editelem.</w:t>
      </w:r>
      <w:r w:rsidR="007130E3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Dokumenty ze spisovny p</w:t>
      </w:r>
      <w:r w:rsidR="007130E3">
        <w:rPr>
          <w:color w:val="000000"/>
          <w:sz w:val="24"/>
          <w:lang w:eastAsia="en-US"/>
        </w:rPr>
        <w:t>ů</w:t>
      </w:r>
      <w:r w:rsidRPr="00653DFA">
        <w:rPr>
          <w:color w:val="000000"/>
          <w:sz w:val="24"/>
          <w:lang w:eastAsia="en-US"/>
        </w:rPr>
        <w:t>j</w:t>
      </w:r>
      <w:r w:rsidR="007130E3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uje pouze pracovník spisovny.</w:t>
      </w:r>
      <w:r w:rsidR="007130E3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Žadatel oznámí pracovníkovi spisovny p</w:t>
      </w:r>
      <w:r w:rsidR="007130E3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esnou obsahovou nápl</w:t>
      </w:r>
      <w:r w:rsidR="007130E3">
        <w:rPr>
          <w:color w:val="000000"/>
          <w:sz w:val="24"/>
          <w:lang w:eastAsia="en-US"/>
        </w:rPr>
        <w:t>ň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dokument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u </w:t>
      </w:r>
      <w:r w:rsidRPr="00653DFA">
        <w:rPr>
          <w:color w:val="000000"/>
          <w:sz w:val="24"/>
          <w:lang w:eastAsia="en-US"/>
        </w:rPr>
        <w:t>nebo</w:t>
      </w:r>
      <w:r w:rsidR="00DC50A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uvede p</w:t>
      </w:r>
      <w:r w:rsidR="007130E3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ímo dokument, který požaduje k nahlédnutí nebo opsání. Do dokument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u </w:t>
      </w:r>
      <w:r w:rsidRPr="00653DFA">
        <w:rPr>
          <w:color w:val="000000"/>
          <w:sz w:val="24"/>
          <w:lang w:eastAsia="en-US"/>
        </w:rPr>
        <w:t>se</w:t>
      </w:r>
      <w:r w:rsidR="00DC50A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nahlíží a výpisy (event. kopie) se po</w:t>
      </w:r>
      <w:r w:rsidR="007130E3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izují v místnostech spisovny.</w:t>
      </w:r>
    </w:p>
    <w:p w:rsidR="006C5C8E" w:rsidRPr="00653DFA" w:rsidRDefault="006C5C8E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t>8.</w:t>
      </w:r>
      <w:r w:rsidR="007130E3">
        <w:rPr>
          <w:color w:val="000000"/>
          <w:sz w:val="24"/>
          <w:lang w:eastAsia="en-US"/>
        </w:rPr>
        <w:t>2</w:t>
      </w:r>
      <w:r w:rsidRPr="00653DFA">
        <w:rPr>
          <w:color w:val="000000"/>
          <w:sz w:val="24"/>
          <w:lang w:eastAsia="en-US"/>
        </w:rPr>
        <w:t>. P</w:t>
      </w:r>
      <w:r w:rsidR="007130E3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i zap</w:t>
      </w:r>
      <w:r w:rsidR="007130E3">
        <w:rPr>
          <w:color w:val="000000"/>
          <w:sz w:val="24"/>
          <w:lang w:eastAsia="en-US"/>
        </w:rPr>
        <w:t>ů</w:t>
      </w:r>
      <w:r w:rsidRPr="00653DFA">
        <w:rPr>
          <w:color w:val="000000"/>
          <w:sz w:val="24"/>
          <w:lang w:eastAsia="en-US"/>
        </w:rPr>
        <w:t>j</w:t>
      </w:r>
      <w:r w:rsidR="007130E3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ení dokumentu mimo prostor spisovny se vyhotovuje výp</w:t>
      </w:r>
      <w:r w:rsidR="007130E3">
        <w:rPr>
          <w:color w:val="000000"/>
          <w:sz w:val="24"/>
          <w:lang w:eastAsia="en-US"/>
        </w:rPr>
        <w:t>ů</w:t>
      </w:r>
      <w:r w:rsidRPr="00653DFA">
        <w:rPr>
          <w:color w:val="000000"/>
          <w:sz w:val="24"/>
          <w:lang w:eastAsia="en-US"/>
        </w:rPr>
        <w:t>j</w:t>
      </w:r>
      <w:r w:rsidR="007130E3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ní lístek a</w:t>
      </w:r>
      <w:r w:rsidR="00DC50A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výp</w:t>
      </w:r>
      <w:r w:rsidR="007130E3">
        <w:rPr>
          <w:color w:val="000000"/>
          <w:sz w:val="24"/>
          <w:lang w:eastAsia="en-US"/>
        </w:rPr>
        <w:t>ů</w:t>
      </w:r>
      <w:r w:rsidRPr="00653DFA">
        <w:rPr>
          <w:color w:val="000000"/>
          <w:sz w:val="24"/>
          <w:lang w:eastAsia="en-US"/>
        </w:rPr>
        <w:t>j</w:t>
      </w:r>
      <w:r w:rsidR="007130E3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ka se eviduje v knize výp</w:t>
      </w:r>
      <w:r w:rsidR="007130E3">
        <w:rPr>
          <w:color w:val="000000"/>
          <w:sz w:val="24"/>
          <w:lang w:eastAsia="en-US"/>
        </w:rPr>
        <w:t>ů</w:t>
      </w:r>
      <w:r w:rsidRPr="00653DFA">
        <w:rPr>
          <w:color w:val="000000"/>
          <w:sz w:val="24"/>
          <w:lang w:eastAsia="en-US"/>
        </w:rPr>
        <w:t>j</w:t>
      </w:r>
      <w:r w:rsidR="007130E3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ek.</w:t>
      </w:r>
      <w:r w:rsidR="007130E3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Výp</w:t>
      </w:r>
      <w:r w:rsidR="007130E3">
        <w:rPr>
          <w:color w:val="000000"/>
          <w:sz w:val="24"/>
          <w:lang w:eastAsia="en-US"/>
        </w:rPr>
        <w:t>ů</w:t>
      </w:r>
      <w:r w:rsidRPr="00653DFA">
        <w:rPr>
          <w:color w:val="000000"/>
          <w:sz w:val="24"/>
          <w:lang w:eastAsia="en-US"/>
        </w:rPr>
        <w:t>j</w:t>
      </w:r>
      <w:r w:rsidR="007130E3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 xml:space="preserve">ky mimo prostory organizace povoluje pouze její </w:t>
      </w:r>
      <w:r w:rsidR="007130E3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editel /</w:t>
      </w:r>
      <w:r w:rsidRPr="00653DFA">
        <w:rPr>
          <w:i/>
          <w:iCs/>
          <w:color w:val="000000"/>
          <w:sz w:val="24"/>
          <w:lang w:eastAsia="en-US"/>
        </w:rPr>
        <w:t>statutární zástupce</w:t>
      </w:r>
      <w:r w:rsidRPr="00653DFA">
        <w:rPr>
          <w:color w:val="000000"/>
          <w:sz w:val="24"/>
          <w:lang w:eastAsia="en-US"/>
        </w:rPr>
        <w:t>/.</w:t>
      </w:r>
      <w:r w:rsidR="007130E3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Každý, kdo si dokumenty p</w:t>
      </w:r>
      <w:r w:rsidR="007130E3">
        <w:rPr>
          <w:color w:val="000000"/>
          <w:sz w:val="24"/>
          <w:lang w:eastAsia="en-US"/>
        </w:rPr>
        <w:t>ů</w:t>
      </w:r>
      <w:r w:rsidRPr="00653DFA">
        <w:rPr>
          <w:color w:val="000000"/>
          <w:sz w:val="24"/>
          <w:lang w:eastAsia="en-US"/>
        </w:rPr>
        <w:t>j</w:t>
      </w:r>
      <w:r w:rsidR="007130E3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uje nebo do nich nahlíží, pln</w:t>
      </w:r>
      <w:r w:rsidR="007130E3">
        <w:rPr>
          <w:color w:val="000000"/>
          <w:sz w:val="24"/>
          <w:lang w:eastAsia="en-US"/>
        </w:rPr>
        <w:t>ě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zodpovídá za jejich</w:t>
      </w:r>
      <w:r w:rsidR="00DC50A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bezpe</w:t>
      </w:r>
      <w:r w:rsidR="007130E3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nost a ochranu.</w:t>
      </w:r>
      <w:r w:rsidR="007130E3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Pracovník spisovny je povinen se p</w:t>
      </w:r>
      <w:r w:rsidR="007130E3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esv</w:t>
      </w:r>
      <w:r w:rsidR="007130E3"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>d</w:t>
      </w:r>
      <w:r w:rsidR="007130E3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 xml:space="preserve">it, zda je vrácený dokument </w:t>
      </w:r>
      <w:r w:rsidR="007130E3">
        <w:rPr>
          <w:color w:val="000000"/>
          <w:sz w:val="24"/>
          <w:lang w:eastAsia="en-US"/>
        </w:rPr>
        <w:t>úplný a nepoškozený.</w:t>
      </w:r>
    </w:p>
    <w:p w:rsidR="006C5C8E" w:rsidRPr="00653DFA" w:rsidRDefault="006C5C8E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Default="00917ED4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653DFA">
        <w:rPr>
          <w:color w:val="000000"/>
          <w:sz w:val="24"/>
          <w:lang w:eastAsia="en-US"/>
        </w:rPr>
        <w:lastRenderedPageBreak/>
        <w:t>8.</w:t>
      </w:r>
      <w:r w:rsidR="00385499">
        <w:rPr>
          <w:color w:val="000000"/>
          <w:sz w:val="24"/>
          <w:lang w:eastAsia="en-US"/>
        </w:rPr>
        <w:t>3</w:t>
      </w:r>
      <w:r w:rsidRPr="00653DFA">
        <w:rPr>
          <w:color w:val="000000"/>
          <w:sz w:val="24"/>
          <w:lang w:eastAsia="en-US"/>
        </w:rPr>
        <w:t>. P</w:t>
      </w:r>
      <w:r w:rsidR="00385499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i ztrát</w:t>
      </w:r>
      <w:r w:rsidR="00385499">
        <w:rPr>
          <w:color w:val="000000"/>
          <w:sz w:val="24"/>
          <w:lang w:eastAsia="en-US"/>
        </w:rPr>
        <w:t>ě</w:t>
      </w:r>
      <w:r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="00385499">
        <w:rPr>
          <w:rFonts w:ascii="TTE27E7BC8t00" w:hAnsi="TTE27E7BC8t00" w:cs="TTE27E7BC8t00"/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i zni</w:t>
      </w:r>
      <w:r w:rsidR="00385499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ení dokumentu se toto poznamená do podacího deníku do rubriky o</w:t>
      </w:r>
      <w:r w:rsidR="00DC50AE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vy</w:t>
      </w:r>
      <w:r w:rsidR="00385499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 xml:space="preserve">azení spolu s </w:t>
      </w:r>
      <w:r w:rsidR="00385499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 xml:space="preserve">íslem jednacím, kterým byla ztráta </w:t>
      </w:r>
      <w:r w:rsidR="00385499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i zni</w:t>
      </w:r>
      <w:r w:rsidR="00385499"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ení vyšet</w:t>
      </w:r>
      <w:r w:rsidR="00385499"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eno.</w:t>
      </w:r>
    </w:p>
    <w:p w:rsidR="006C5C8E" w:rsidRPr="00653DFA" w:rsidRDefault="006C5C8E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Pr="00653DFA" w:rsidRDefault="00385499" w:rsidP="00653DFA">
      <w:pPr>
        <w:autoSpaceDE w:val="0"/>
        <w:autoSpaceDN w:val="0"/>
        <w:adjustRightInd w:val="0"/>
        <w:rPr>
          <w:b/>
          <w:bCs/>
          <w:color w:val="000000"/>
          <w:sz w:val="24"/>
          <w:lang w:eastAsia="en-US"/>
        </w:rPr>
      </w:pPr>
      <w:r>
        <w:rPr>
          <w:b/>
          <w:bCs/>
          <w:color w:val="000000"/>
          <w:sz w:val="24"/>
          <w:lang w:eastAsia="en-US"/>
        </w:rPr>
        <w:t>9. Postup při s</w:t>
      </w:r>
      <w:r w:rsidR="00917ED4" w:rsidRPr="00653DFA">
        <w:rPr>
          <w:b/>
          <w:bCs/>
          <w:color w:val="000000"/>
          <w:sz w:val="24"/>
          <w:lang w:eastAsia="en-US"/>
        </w:rPr>
        <w:t>karta</w:t>
      </w:r>
      <w:r>
        <w:rPr>
          <w:b/>
          <w:bCs/>
          <w:color w:val="000000"/>
          <w:sz w:val="24"/>
          <w:lang w:eastAsia="en-US"/>
        </w:rPr>
        <w:t>č</w:t>
      </w:r>
      <w:r w:rsidR="00917ED4" w:rsidRPr="00653DFA">
        <w:rPr>
          <w:b/>
          <w:bCs/>
          <w:color w:val="000000"/>
          <w:sz w:val="24"/>
          <w:lang w:eastAsia="en-US"/>
        </w:rPr>
        <w:t>ní</w:t>
      </w:r>
      <w:r>
        <w:rPr>
          <w:b/>
          <w:bCs/>
          <w:color w:val="000000"/>
          <w:sz w:val="24"/>
          <w:lang w:eastAsia="en-US"/>
        </w:rPr>
        <w:t>m řízení</w:t>
      </w:r>
    </w:p>
    <w:p w:rsidR="00917ED4" w:rsidRDefault="00385499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9.</w:t>
      </w:r>
      <w:r w:rsidR="00917ED4" w:rsidRPr="00653DFA">
        <w:rPr>
          <w:color w:val="000000"/>
          <w:sz w:val="24"/>
          <w:lang w:eastAsia="en-US"/>
        </w:rPr>
        <w:t>1. Žádné dokumenty nesm</w:t>
      </w:r>
      <w:r>
        <w:rPr>
          <w:color w:val="000000"/>
          <w:sz w:val="24"/>
          <w:lang w:eastAsia="en-US"/>
        </w:rPr>
        <w:t>ě</w:t>
      </w:r>
      <w:r w:rsidR="00917ED4" w:rsidRPr="00653DFA">
        <w:rPr>
          <w:color w:val="000000"/>
          <w:sz w:val="24"/>
          <w:lang w:eastAsia="en-US"/>
        </w:rPr>
        <w:t>jí být zni</w:t>
      </w:r>
      <w:r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eny bez posouzení ve skarta</w:t>
      </w:r>
      <w:r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 xml:space="preserve">ním </w:t>
      </w:r>
      <w:r>
        <w:rPr>
          <w:color w:val="000000"/>
          <w:sz w:val="24"/>
          <w:lang w:eastAsia="en-US"/>
        </w:rPr>
        <w:t>ř</w:t>
      </w:r>
      <w:r w:rsidR="00917ED4" w:rsidRPr="00653DFA">
        <w:rPr>
          <w:color w:val="000000"/>
          <w:sz w:val="24"/>
          <w:lang w:eastAsia="en-US"/>
        </w:rPr>
        <w:t>ízení.</w:t>
      </w:r>
      <w:r w:rsidR="006C5C8E">
        <w:rPr>
          <w:color w:val="000000"/>
          <w:sz w:val="24"/>
          <w:lang w:eastAsia="en-US"/>
        </w:rPr>
        <w:t xml:space="preserve"> </w:t>
      </w:r>
      <w:r w:rsidR="00917ED4" w:rsidRPr="00653DFA">
        <w:rPr>
          <w:color w:val="000000"/>
          <w:sz w:val="24"/>
          <w:lang w:eastAsia="en-US"/>
        </w:rPr>
        <w:t>Za pr</w:t>
      </w:r>
      <w:r>
        <w:rPr>
          <w:color w:val="000000"/>
          <w:sz w:val="24"/>
          <w:lang w:eastAsia="en-US"/>
        </w:rPr>
        <w:t>ů</w:t>
      </w:r>
      <w:r w:rsidR="00917ED4" w:rsidRPr="00653DFA">
        <w:rPr>
          <w:color w:val="000000"/>
          <w:sz w:val="24"/>
          <w:lang w:eastAsia="en-US"/>
        </w:rPr>
        <w:t>b</w:t>
      </w:r>
      <w:r>
        <w:rPr>
          <w:color w:val="000000"/>
          <w:sz w:val="24"/>
          <w:lang w:eastAsia="en-US"/>
        </w:rPr>
        <w:t>ě</w:t>
      </w:r>
      <w:r w:rsidR="00917ED4" w:rsidRPr="00653DFA">
        <w:rPr>
          <w:color w:val="000000"/>
          <w:sz w:val="24"/>
          <w:lang w:eastAsia="en-US"/>
        </w:rPr>
        <w:t>h skarta</w:t>
      </w:r>
      <w:r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 xml:space="preserve">ního </w:t>
      </w:r>
      <w:r>
        <w:rPr>
          <w:color w:val="000000"/>
          <w:sz w:val="24"/>
          <w:lang w:eastAsia="en-US"/>
        </w:rPr>
        <w:t>ř</w:t>
      </w:r>
      <w:r w:rsidR="00917ED4" w:rsidRPr="00653DFA">
        <w:rPr>
          <w:color w:val="000000"/>
          <w:sz w:val="24"/>
          <w:lang w:eastAsia="en-US"/>
        </w:rPr>
        <w:t>ízení odpovídá statutární zástupce organizace.</w:t>
      </w:r>
      <w:r w:rsidR="006C5C8E">
        <w:rPr>
          <w:color w:val="000000"/>
          <w:sz w:val="24"/>
          <w:lang w:eastAsia="en-US"/>
        </w:rPr>
        <w:t xml:space="preserve"> </w:t>
      </w:r>
    </w:p>
    <w:p w:rsidR="006C5C8E" w:rsidRPr="00653DFA" w:rsidRDefault="006C5C8E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Default="00385499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9.2.</w:t>
      </w:r>
      <w:r w:rsidR="00917ED4" w:rsidRPr="00653DFA">
        <w:rPr>
          <w:color w:val="000000"/>
          <w:sz w:val="24"/>
          <w:lang w:eastAsia="en-US"/>
        </w:rPr>
        <w:t xml:space="preserve"> Skarta</w:t>
      </w:r>
      <w:r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 xml:space="preserve">ní </w:t>
      </w:r>
      <w:r>
        <w:rPr>
          <w:color w:val="000000"/>
          <w:sz w:val="24"/>
          <w:lang w:eastAsia="en-US"/>
        </w:rPr>
        <w:t>ř</w:t>
      </w:r>
      <w:r w:rsidR="00917ED4" w:rsidRPr="00653DFA">
        <w:rPr>
          <w:color w:val="000000"/>
          <w:sz w:val="24"/>
          <w:lang w:eastAsia="en-US"/>
        </w:rPr>
        <w:t>ízení je souhrn pracovních úkon</w:t>
      </w:r>
      <w:r w:rsidR="00917ED4"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u </w:t>
      </w:r>
      <w:r w:rsidR="00917ED4" w:rsidRPr="00653DFA">
        <w:rPr>
          <w:color w:val="000000"/>
          <w:sz w:val="24"/>
          <w:lang w:eastAsia="en-US"/>
        </w:rPr>
        <w:t>provád</w:t>
      </w:r>
      <w:r>
        <w:rPr>
          <w:color w:val="000000"/>
          <w:sz w:val="24"/>
          <w:lang w:eastAsia="en-US"/>
        </w:rPr>
        <w:t>ě</w:t>
      </w:r>
      <w:r w:rsidR="00917ED4" w:rsidRPr="00653DFA">
        <w:rPr>
          <w:color w:val="000000"/>
          <w:sz w:val="24"/>
          <w:lang w:eastAsia="en-US"/>
        </w:rPr>
        <w:t>ných p</w:t>
      </w:r>
      <w:r>
        <w:rPr>
          <w:color w:val="000000"/>
          <w:sz w:val="24"/>
          <w:lang w:eastAsia="en-US"/>
        </w:rPr>
        <w:t>ř</w:t>
      </w:r>
      <w:r w:rsidR="00917ED4" w:rsidRPr="00653DFA">
        <w:rPr>
          <w:color w:val="000000"/>
          <w:sz w:val="24"/>
          <w:lang w:eastAsia="en-US"/>
        </w:rPr>
        <w:t>i systematickém</w:t>
      </w:r>
      <w:r w:rsidR="00DC50AE">
        <w:rPr>
          <w:color w:val="000000"/>
          <w:sz w:val="24"/>
          <w:lang w:eastAsia="en-US"/>
        </w:rPr>
        <w:t xml:space="preserve"> </w:t>
      </w:r>
      <w:r w:rsidR="00917ED4" w:rsidRPr="00653DFA">
        <w:rPr>
          <w:color w:val="000000"/>
          <w:sz w:val="24"/>
          <w:lang w:eastAsia="en-US"/>
        </w:rPr>
        <w:t>vy</w:t>
      </w:r>
      <w:r>
        <w:rPr>
          <w:color w:val="000000"/>
          <w:sz w:val="24"/>
          <w:lang w:eastAsia="en-US"/>
        </w:rPr>
        <w:t>ř</w:t>
      </w:r>
      <w:r w:rsidR="00917ED4" w:rsidRPr="00653DFA">
        <w:rPr>
          <w:color w:val="000000"/>
          <w:sz w:val="24"/>
          <w:lang w:eastAsia="en-US"/>
        </w:rPr>
        <w:t>azování dokument</w:t>
      </w:r>
      <w:r w:rsidR="00917ED4"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u </w:t>
      </w:r>
      <w:r w:rsidR="00917ED4" w:rsidRPr="00653DFA">
        <w:rPr>
          <w:color w:val="000000"/>
          <w:sz w:val="24"/>
          <w:lang w:eastAsia="en-US"/>
        </w:rPr>
        <w:t>a p</w:t>
      </w:r>
      <w:r>
        <w:rPr>
          <w:color w:val="000000"/>
          <w:sz w:val="24"/>
          <w:lang w:eastAsia="en-US"/>
        </w:rPr>
        <w:t>ř</w:t>
      </w:r>
      <w:r w:rsidR="00917ED4" w:rsidRPr="00653DFA">
        <w:rPr>
          <w:color w:val="000000"/>
          <w:sz w:val="24"/>
          <w:lang w:eastAsia="en-US"/>
        </w:rPr>
        <w:t>i posuzování jejich dokumentární hodnoty. Skarta</w:t>
      </w:r>
      <w:r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ní</w:t>
      </w:r>
      <w:r w:rsidR="00DC50AE">
        <w:rPr>
          <w:color w:val="000000"/>
          <w:sz w:val="24"/>
          <w:lang w:eastAsia="en-US"/>
        </w:rPr>
        <w:t xml:space="preserve"> </w:t>
      </w:r>
      <w:r>
        <w:rPr>
          <w:color w:val="000000"/>
          <w:sz w:val="24"/>
          <w:lang w:eastAsia="en-US"/>
        </w:rPr>
        <w:t>ř</w:t>
      </w:r>
      <w:r w:rsidR="00917ED4" w:rsidRPr="00653DFA">
        <w:rPr>
          <w:color w:val="000000"/>
          <w:sz w:val="24"/>
          <w:lang w:eastAsia="en-US"/>
        </w:rPr>
        <w:t>ízení se provádí každoro</w:t>
      </w:r>
      <w:r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n</w:t>
      </w:r>
      <w:r>
        <w:rPr>
          <w:color w:val="000000"/>
          <w:sz w:val="24"/>
          <w:lang w:eastAsia="en-US"/>
        </w:rPr>
        <w:t>ě</w:t>
      </w:r>
      <w:r w:rsidR="00917ED4"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="00917ED4" w:rsidRPr="00653DFA">
        <w:rPr>
          <w:color w:val="000000"/>
          <w:sz w:val="24"/>
          <w:lang w:eastAsia="en-US"/>
        </w:rPr>
        <w:t>za celou organizace za dohledu p</w:t>
      </w:r>
      <w:r>
        <w:rPr>
          <w:color w:val="000000"/>
          <w:sz w:val="24"/>
          <w:lang w:eastAsia="en-US"/>
        </w:rPr>
        <w:t>ř</w:t>
      </w:r>
      <w:r w:rsidR="00917ED4" w:rsidRPr="00653DFA">
        <w:rPr>
          <w:color w:val="000000"/>
          <w:sz w:val="24"/>
          <w:lang w:eastAsia="en-US"/>
        </w:rPr>
        <w:t>íslušného archivu.</w:t>
      </w:r>
    </w:p>
    <w:p w:rsidR="006C5C8E" w:rsidRPr="00653DFA" w:rsidRDefault="006C5C8E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Default="00385499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9.3.</w:t>
      </w:r>
      <w:r w:rsidR="00917ED4" w:rsidRPr="00653DFA">
        <w:rPr>
          <w:color w:val="000000"/>
          <w:sz w:val="24"/>
          <w:lang w:eastAsia="en-US"/>
        </w:rPr>
        <w:t xml:space="preserve"> Sou</w:t>
      </w:r>
      <w:r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 xml:space="preserve">ástí spisového </w:t>
      </w:r>
      <w:r>
        <w:rPr>
          <w:color w:val="000000"/>
          <w:sz w:val="24"/>
          <w:lang w:eastAsia="en-US"/>
        </w:rPr>
        <w:t>ř</w:t>
      </w:r>
      <w:r w:rsidR="00917ED4" w:rsidRPr="00653DFA">
        <w:rPr>
          <w:color w:val="000000"/>
          <w:sz w:val="24"/>
          <w:lang w:eastAsia="en-US"/>
        </w:rPr>
        <w:t>ádu je spisový a skarta</w:t>
      </w:r>
      <w:r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ní plán, který obsahuje</w:t>
      </w:r>
      <w:r w:rsidR="00DC50AE">
        <w:rPr>
          <w:color w:val="000000"/>
          <w:sz w:val="24"/>
          <w:lang w:eastAsia="en-US"/>
        </w:rPr>
        <w:t xml:space="preserve"> </w:t>
      </w:r>
      <w:r w:rsidR="00917ED4" w:rsidRPr="00653DFA">
        <w:rPr>
          <w:color w:val="000000"/>
          <w:sz w:val="24"/>
          <w:lang w:eastAsia="en-US"/>
        </w:rPr>
        <w:t>seznam dokument</w:t>
      </w:r>
      <w:r>
        <w:rPr>
          <w:color w:val="000000"/>
          <w:sz w:val="24"/>
          <w:lang w:eastAsia="en-US"/>
        </w:rPr>
        <w:t>ů</w:t>
      </w:r>
      <w:r w:rsidR="00917ED4"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="00917ED4" w:rsidRPr="00653DFA">
        <w:rPr>
          <w:color w:val="000000"/>
          <w:sz w:val="24"/>
          <w:lang w:eastAsia="en-US"/>
        </w:rPr>
        <w:t>organizace rozd</w:t>
      </w:r>
      <w:r>
        <w:rPr>
          <w:color w:val="000000"/>
          <w:sz w:val="24"/>
          <w:lang w:eastAsia="en-US"/>
        </w:rPr>
        <w:t>ě</w:t>
      </w:r>
      <w:r w:rsidR="00917ED4" w:rsidRPr="00653DFA">
        <w:rPr>
          <w:color w:val="000000"/>
          <w:sz w:val="24"/>
          <w:lang w:eastAsia="en-US"/>
        </w:rPr>
        <w:t>lených dle v</w:t>
      </w:r>
      <w:r>
        <w:rPr>
          <w:rFonts w:ascii="TTE27E7BC8t00" w:hAnsi="TTE27E7BC8t00" w:cs="TTE27E7BC8t00"/>
          <w:color w:val="000000"/>
          <w:sz w:val="24"/>
          <w:lang w:eastAsia="en-US"/>
        </w:rPr>
        <w:t>ě</w:t>
      </w:r>
      <w:r w:rsidR="00917ED4" w:rsidRPr="00653DFA">
        <w:rPr>
          <w:color w:val="000000"/>
          <w:sz w:val="24"/>
          <w:lang w:eastAsia="en-US"/>
        </w:rPr>
        <w:t>cných hledisek a ozna</w:t>
      </w:r>
      <w:r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ených</w:t>
      </w:r>
      <w:r w:rsidR="00DC50AE">
        <w:rPr>
          <w:color w:val="000000"/>
          <w:sz w:val="24"/>
          <w:lang w:eastAsia="en-US"/>
        </w:rPr>
        <w:t xml:space="preserve"> </w:t>
      </w:r>
      <w:r w:rsidR="00917ED4" w:rsidRPr="00653DFA">
        <w:rPr>
          <w:color w:val="000000"/>
          <w:sz w:val="24"/>
          <w:lang w:eastAsia="en-US"/>
        </w:rPr>
        <w:t>spisovými znaky, skarta</w:t>
      </w:r>
      <w:r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ními znaky a skarta</w:t>
      </w:r>
      <w:r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ními lh</w:t>
      </w:r>
      <w:r>
        <w:rPr>
          <w:color w:val="000000"/>
          <w:sz w:val="24"/>
          <w:lang w:eastAsia="en-US"/>
        </w:rPr>
        <w:t>ů</w:t>
      </w:r>
      <w:r w:rsidR="00917ED4" w:rsidRPr="00653DFA">
        <w:rPr>
          <w:color w:val="000000"/>
          <w:sz w:val="24"/>
          <w:lang w:eastAsia="en-US"/>
        </w:rPr>
        <w:t>tami.</w:t>
      </w:r>
    </w:p>
    <w:p w:rsidR="006C5C8E" w:rsidRPr="00653DFA" w:rsidRDefault="006C5C8E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Pr="00653DFA" w:rsidRDefault="00385499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9.4.</w:t>
      </w:r>
      <w:r w:rsidR="00917ED4" w:rsidRPr="00653DFA">
        <w:rPr>
          <w:color w:val="000000"/>
          <w:sz w:val="24"/>
          <w:lang w:eastAsia="en-US"/>
        </w:rPr>
        <w:t xml:space="preserve"> Skarta</w:t>
      </w:r>
      <w:r>
        <w:rPr>
          <w:rFonts w:ascii="TTE27E7BC8t00" w:hAnsi="TTE27E7BC8t00" w:cs="TTE27E7BC8t00"/>
          <w:color w:val="000000"/>
          <w:sz w:val="24"/>
          <w:lang w:eastAsia="en-US"/>
        </w:rPr>
        <w:t>č</w:t>
      </w:r>
      <w:r w:rsidR="00980C6F">
        <w:rPr>
          <w:rFonts w:ascii="TTE27E7BC8t00" w:hAnsi="TTE27E7BC8t00" w:cs="TTE27E7BC8t00"/>
          <w:color w:val="000000"/>
          <w:sz w:val="24"/>
          <w:lang w:eastAsia="en-US"/>
        </w:rPr>
        <w:t>n</w:t>
      </w:r>
      <w:r w:rsidR="00917ED4" w:rsidRPr="00653DFA">
        <w:rPr>
          <w:color w:val="000000"/>
          <w:sz w:val="24"/>
          <w:lang w:eastAsia="en-US"/>
        </w:rPr>
        <w:t>í znaky ur</w:t>
      </w:r>
      <w:r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ují, jak bude s dokumenty po uplynutí skarta</w:t>
      </w:r>
      <w:r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ní lh</w:t>
      </w:r>
      <w:r>
        <w:rPr>
          <w:color w:val="000000"/>
          <w:sz w:val="24"/>
          <w:lang w:eastAsia="en-US"/>
        </w:rPr>
        <w:t>ů</w:t>
      </w:r>
      <w:r w:rsidR="00917ED4" w:rsidRPr="00653DFA">
        <w:rPr>
          <w:color w:val="000000"/>
          <w:sz w:val="24"/>
          <w:lang w:eastAsia="en-US"/>
        </w:rPr>
        <w:t>ty ve</w:t>
      </w:r>
      <w:r w:rsidR="00DC50AE">
        <w:rPr>
          <w:color w:val="000000"/>
          <w:sz w:val="24"/>
          <w:lang w:eastAsia="en-US"/>
        </w:rPr>
        <w:t xml:space="preserve"> </w:t>
      </w:r>
      <w:r w:rsidR="00917ED4" w:rsidRPr="00653DFA">
        <w:rPr>
          <w:color w:val="000000"/>
          <w:sz w:val="24"/>
          <w:lang w:eastAsia="en-US"/>
        </w:rPr>
        <w:t>skarta</w:t>
      </w:r>
      <w:r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 xml:space="preserve">ním </w:t>
      </w:r>
      <w:r>
        <w:rPr>
          <w:color w:val="000000"/>
          <w:sz w:val="24"/>
          <w:lang w:eastAsia="en-US"/>
        </w:rPr>
        <w:t>ř</w:t>
      </w:r>
      <w:r w:rsidR="00917ED4" w:rsidRPr="00653DFA">
        <w:rPr>
          <w:color w:val="000000"/>
          <w:sz w:val="24"/>
          <w:lang w:eastAsia="en-US"/>
        </w:rPr>
        <w:t>ízení naloženo:</w:t>
      </w:r>
    </w:p>
    <w:p w:rsidR="00917ED4" w:rsidRDefault="00385499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9.4.</w:t>
      </w:r>
      <w:r w:rsidR="00917ED4" w:rsidRPr="00653DFA">
        <w:rPr>
          <w:color w:val="000000"/>
          <w:sz w:val="24"/>
          <w:lang w:eastAsia="en-US"/>
        </w:rPr>
        <w:t>1. skarta</w:t>
      </w:r>
      <w:r w:rsidR="00980C6F"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ní znak „A“ ozna</w:t>
      </w:r>
      <w:r w:rsidR="00980C6F"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uje dokumenty trvalé dokumentární hodnoty</w:t>
      </w:r>
      <w:r w:rsidR="00DC50AE">
        <w:rPr>
          <w:color w:val="000000"/>
          <w:sz w:val="24"/>
          <w:lang w:eastAsia="en-US"/>
        </w:rPr>
        <w:t xml:space="preserve"> </w:t>
      </w:r>
      <w:r w:rsidR="00917ED4" w:rsidRPr="00653DFA">
        <w:rPr>
          <w:color w:val="000000"/>
          <w:sz w:val="24"/>
          <w:lang w:eastAsia="en-US"/>
        </w:rPr>
        <w:t>(archiválie), které se po uplynutí skarta</w:t>
      </w:r>
      <w:r w:rsidR="00980C6F"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ní lh</w:t>
      </w:r>
      <w:r w:rsidR="00980C6F">
        <w:rPr>
          <w:color w:val="000000"/>
          <w:sz w:val="24"/>
          <w:lang w:eastAsia="en-US"/>
        </w:rPr>
        <w:t>ů</w:t>
      </w:r>
      <w:r w:rsidR="00917ED4" w:rsidRPr="00653DFA">
        <w:rPr>
          <w:color w:val="000000"/>
          <w:sz w:val="24"/>
          <w:lang w:eastAsia="en-US"/>
        </w:rPr>
        <w:t>ty navrhnou k odevzdání do</w:t>
      </w:r>
      <w:r w:rsidR="00DC50AE">
        <w:rPr>
          <w:color w:val="000000"/>
          <w:sz w:val="24"/>
          <w:lang w:eastAsia="en-US"/>
        </w:rPr>
        <w:t xml:space="preserve"> </w:t>
      </w:r>
      <w:r w:rsidR="00917ED4" w:rsidRPr="00653DFA">
        <w:rPr>
          <w:color w:val="000000"/>
          <w:sz w:val="24"/>
          <w:lang w:eastAsia="en-US"/>
        </w:rPr>
        <w:t>p</w:t>
      </w:r>
      <w:r w:rsidR="00980C6F">
        <w:rPr>
          <w:color w:val="000000"/>
          <w:sz w:val="24"/>
          <w:lang w:eastAsia="en-US"/>
        </w:rPr>
        <w:t>ř</w:t>
      </w:r>
      <w:r w:rsidR="00917ED4" w:rsidRPr="00653DFA">
        <w:rPr>
          <w:color w:val="000000"/>
          <w:sz w:val="24"/>
          <w:lang w:eastAsia="en-US"/>
        </w:rPr>
        <w:t>íslušného archivu,</w:t>
      </w:r>
    </w:p>
    <w:p w:rsidR="00917ED4" w:rsidRDefault="00385499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9.4.</w:t>
      </w:r>
      <w:r w:rsidR="00917ED4" w:rsidRPr="00653DFA">
        <w:rPr>
          <w:color w:val="000000"/>
          <w:sz w:val="24"/>
          <w:lang w:eastAsia="en-US"/>
        </w:rPr>
        <w:t>2. skarta</w:t>
      </w:r>
      <w:r w:rsidR="00980C6F"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ní znak „S“ ozna</w:t>
      </w:r>
      <w:r w:rsidR="00980C6F"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uje dokumenty, které nemají dokumentární</w:t>
      </w:r>
      <w:r w:rsidR="00DC50AE">
        <w:rPr>
          <w:color w:val="000000"/>
          <w:sz w:val="24"/>
          <w:lang w:eastAsia="en-US"/>
        </w:rPr>
        <w:t xml:space="preserve"> </w:t>
      </w:r>
      <w:r w:rsidR="00917ED4" w:rsidRPr="00653DFA">
        <w:rPr>
          <w:color w:val="000000"/>
          <w:sz w:val="24"/>
          <w:lang w:eastAsia="en-US"/>
        </w:rPr>
        <w:t>(historickou) hodnotu a navrhnou se po uplynutí skarta</w:t>
      </w:r>
      <w:r w:rsidR="00980C6F"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ní lh</w:t>
      </w:r>
      <w:r w:rsidR="00980C6F">
        <w:rPr>
          <w:color w:val="000000"/>
          <w:sz w:val="24"/>
          <w:lang w:eastAsia="en-US"/>
        </w:rPr>
        <w:t>ů</w:t>
      </w:r>
      <w:r w:rsidR="00917ED4" w:rsidRPr="00653DFA">
        <w:rPr>
          <w:color w:val="000000"/>
          <w:sz w:val="24"/>
          <w:lang w:eastAsia="en-US"/>
        </w:rPr>
        <w:t>ty ke zni</w:t>
      </w:r>
      <w:r w:rsidR="00980C6F"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ení,</w:t>
      </w:r>
    </w:p>
    <w:p w:rsidR="00917ED4" w:rsidRDefault="00385499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9.4.</w:t>
      </w:r>
      <w:r w:rsidR="00917ED4" w:rsidRPr="00653DFA">
        <w:rPr>
          <w:color w:val="000000"/>
          <w:sz w:val="24"/>
          <w:lang w:eastAsia="en-US"/>
        </w:rPr>
        <w:t>3. skarta</w:t>
      </w:r>
      <w:r w:rsidR="00980C6F"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ní znak „V“ ozna</w:t>
      </w:r>
      <w:r w:rsidR="00980C6F"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uje dokumenty, jejichž dokumentární hodnotu nelze</w:t>
      </w:r>
      <w:r w:rsidR="00DC50AE">
        <w:rPr>
          <w:color w:val="000000"/>
          <w:sz w:val="24"/>
          <w:lang w:eastAsia="en-US"/>
        </w:rPr>
        <w:t xml:space="preserve"> </w:t>
      </w:r>
      <w:r w:rsidR="00917ED4" w:rsidRPr="00653DFA">
        <w:rPr>
          <w:color w:val="000000"/>
          <w:sz w:val="24"/>
          <w:lang w:eastAsia="en-US"/>
        </w:rPr>
        <w:t>v okamžiku vzniku ur</w:t>
      </w:r>
      <w:r w:rsidR="00980C6F"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it a znamená, že dokumenty budou po uplynutí</w:t>
      </w:r>
      <w:r w:rsidR="00DC50AE">
        <w:rPr>
          <w:color w:val="000000"/>
          <w:sz w:val="24"/>
          <w:lang w:eastAsia="en-US"/>
        </w:rPr>
        <w:t xml:space="preserve"> </w:t>
      </w:r>
      <w:r w:rsidR="00917ED4" w:rsidRPr="00653DFA">
        <w:rPr>
          <w:color w:val="000000"/>
          <w:sz w:val="24"/>
          <w:lang w:eastAsia="en-US"/>
        </w:rPr>
        <w:t>skarta</w:t>
      </w:r>
      <w:r w:rsidR="00980C6F"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ních lh</w:t>
      </w:r>
      <w:r w:rsidR="00980C6F">
        <w:rPr>
          <w:color w:val="000000"/>
          <w:sz w:val="24"/>
          <w:lang w:eastAsia="en-US"/>
        </w:rPr>
        <w:t>ů</w:t>
      </w:r>
      <w:r w:rsidR="00917ED4" w:rsidRPr="00653DFA">
        <w:rPr>
          <w:color w:val="000000"/>
          <w:sz w:val="24"/>
          <w:lang w:eastAsia="en-US"/>
        </w:rPr>
        <w:t>t znovu posouzeny a pak teprve ozna</w:t>
      </w:r>
      <w:r w:rsidR="00980C6F"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eny skarta</w:t>
      </w:r>
      <w:r w:rsidR="00980C6F"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ním znakem „A“</w:t>
      </w:r>
      <w:r w:rsidR="00DC50AE">
        <w:rPr>
          <w:color w:val="000000"/>
          <w:sz w:val="24"/>
          <w:lang w:eastAsia="en-US"/>
        </w:rPr>
        <w:t xml:space="preserve"> </w:t>
      </w:r>
      <w:r w:rsidR="00917ED4" w:rsidRPr="00653DFA">
        <w:rPr>
          <w:color w:val="000000"/>
          <w:sz w:val="24"/>
          <w:lang w:eastAsia="en-US"/>
        </w:rPr>
        <w:t>nebo „S“.</w:t>
      </w:r>
    </w:p>
    <w:p w:rsidR="00DC50AE" w:rsidRPr="00653DFA" w:rsidRDefault="00DC50AE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Default="00980C6F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9.5.</w:t>
      </w:r>
      <w:r w:rsidR="00917ED4" w:rsidRPr="00653DFA"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P</w:t>
      </w:r>
      <w:r>
        <w:rPr>
          <w:rFonts w:ascii="TTE27E7BC8t00" w:hAnsi="TTE27E7BC8t00" w:cs="TTE27E7BC8t00"/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edm</w:t>
      </w:r>
      <w:r>
        <w:rPr>
          <w:color w:val="000000"/>
          <w:sz w:val="24"/>
          <w:lang w:eastAsia="en-US"/>
        </w:rPr>
        <w:t>ě</w:t>
      </w:r>
      <w:r w:rsidRPr="00653DFA">
        <w:rPr>
          <w:color w:val="000000"/>
          <w:sz w:val="24"/>
          <w:lang w:eastAsia="en-US"/>
        </w:rPr>
        <w:t>tem skarta</w:t>
      </w:r>
      <w:r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 xml:space="preserve">ního </w:t>
      </w:r>
      <w:r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>ízení jsou veškeré dokumenty organizace, u nichž uplynuly</w:t>
      </w:r>
      <w:r>
        <w:rPr>
          <w:color w:val="000000"/>
          <w:sz w:val="24"/>
          <w:lang w:eastAsia="en-US"/>
        </w:rPr>
        <w:t xml:space="preserve"> </w:t>
      </w:r>
      <w:r w:rsidRPr="00653DFA">
        <w:rPr>
          <w:color w:val="000000"/>
          <w:sz w:val="24"/>
          <w:lang w:eastAsia="en-US"/>
        </w:rPr>
        <w:t>skarta</w:t>
      </w:r>
      <w:r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>ní lh</w:t>
      </w:r>
      <w:r>
        <w:rPr>
          <w:color w:val="000000"/>
          <w:sz w:val="24"/>
          <w:lang w:eastAsia="en-US"/>
        </w:rPr>
        <w:t>ů</w:t>
      </w:r>
      <w:r w:rsidRPr="00653DFA">
        <w:rPr>
          <w:color w:val="000000"/>
          <w:sz w:val="24"/>
          <w:lang w:eastAsia="en-US"/>
        </w:rPr>
        <w:t xml:space="preserve">ty a které </w:t>
      </w:r>
      <w:proofErr w:type="gramStart"/>
      <w:r w:rsidRPr="00653DFA">
        <w:rPr>
          <w:color w:val="000000"/>
          <w:sz w:val="24"/>
          <w:lang w:eastAsia="en-US"/>
        </w:rPr>
        <w:t>nejsou</w:t>
      </w:r>
      <w:proofErr w:type="gramEnd"/>
      <w:r w:rsidRPr="00653DFA">
        <w:rPr>
          <w:color w:val="000000"/>
          <w:sz w:val="24"/>
          <w:lang w:eastAsia="en-US"/>
        </w:rPr>
        <w:t xml:space="preserve"> pot</w:t>
      </w:r>
      <w:r>
        <w:rPr>
          <w:color w:val="000000"/>
          <w:sz w:val="24"/>
          <w:lang w:eastAsia="en-US"/>
        </w:rPr>
        <w:t>ř</w:t>
      </w:r>
      <w:r w:rsidRPr="00653DFA">
        <w:rPr>
          <w:color w:val="000000"/>
          <w:sz w:val="24"/>
          <w:lang w:eastAsia="en-US"/>
        </w:rPr>
        <w:t xml:space="preserve">ebné pro další </w:t>
      </w:r>
      <w:r>
        <w:rPr>
          <w:color w:val="000000"/>
          <w:sz w:val="24"/>
          <w:lang w:eastAsia="en-US"/>
        </w:rPr>
        <w:t>č</w:t>
      </w:r>
      <w:r w:rsidRPr="00653DFA">
        <w:rPr>
          <w:color w:val="000000"/>
          <w:sz w:val="24"/>
          <w:lang w:eastAsia="en-US"/>
        </w:rPr>
        <w:t xml:space="preserve">innost organizace </w:t>
      </w:r>
      <w:r w:rsidR="00917ED4" w:rsidRPr="00653DFA">
        <w:rPr>
          <w:color w:val="000000"/>
          <w:sz w:val="24"/>
          <w:lang w:eastAsia="en-US"/>
        </w:rPr>
        <w:t>Skarta</w:t>
      </w:r>
      <w:r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ní lh</w:t>
      </w:r>
      <w:r>
        <w:rPr>
          <w:color w:val="000000"/>
          <w:sz w:val="24"/>
          <w:lang w:eastAsia="en-US"/>
        </w:rPr>
        <w:t>ů</w:t>
      </w:r>
      <w:r w:rsidR="00917ED4" w:rsidRPr="00653DFA">
        <w:rPr>
          <w:color w:val="000000"/>
          <w:sz w:val="24"/>
          <w:lang w:eastAsia="en-US"/>
        </w:rPr>
        <w:t xml:space="preserve">ty </w:t>
      </w:r>
      <w:proofErr w:type="gramStart"/>
      <w:r w:rsidR="00917ED4" w:rsidRPr="00653DFA">
        <w:rPr>
          <w:color w:val="000000"/>
          <w:sz w:val="24"/>
          <w:lang w:eastAsia="en-US"/>
        </w:rPr>
        <w:t>ur</w:t>
      </w:r>
      <w:r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ují</w:t>
      </w:r>
      <w:proofErr w:type="gramEnd"/>
      <w:r w:rsidR="00917ED4" w:rsidRPr="00653DFA">
        <w:rPr>
          <w:color w:val="000000"/>
          <w:sz w:val="24"/>
          <w:lang w:eastAsia="en-US"/>
        </w:rPr>
        <w:t xml:space="preserve"> dobu, ve které nesmí být dokument vy</w:t>
      </w:r>
      <w:r>
        <w:rPr>
          <w:color w:val="000000"/>
          <w:sz w:val="24"/>
          <w:lang w:eastAsia="en-US"/>
        </w:rPr>
        <w:t>ř</w:t>
      </w:r>
      <w:r w:rsidR="00917ED4" w:rsidRPr="00653DFA">
        <w:rPr>
          <w:color w:val="000000"/>
          <w:sz w:val="24"/>
          <w:lang w:eastAsia="en-US"/>
        </w:rPr>
        <w:t>azen. Skarta</w:t>
      </w:r>
      <w:r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ní lh</w:t>
      </w:r>
      <w:r>
        <w:rPr>
          <w:color w:val="000000"/>
          <w:sz w:val="24"/>
          <w:lang w:eastAsia="en-US"/>
        </w:rPr>
        <w:t>ů</w:t>
      </w:r>
      <w:r w:rsidR="00917ED4" w:rsidRPr="00653DFA">
        <w:rPr>
          <w:color w:val="000000"/>
          <w:sz w:val="24"/>
          <w:lang w:eastAsia="en-US"/>
        </w:rPr>
        <w:t>ta je</w:t>
      </w:r>
      <w:r w:rsidR="00DC50AE">
        <w:rPr>
          <w:color w:val="000000"/>
          <w:sz w:val="24"/>
          <w:lang w:eastAsia="en-US"/>
        </w:rPr>
        <w:t xml:space="preserve"> </w:t>
      </w:r>
      <w:r w:rsidR="00917ED4" w:rsidRPr="00653DFA">
        <w:rPr>
          <w:color w:val="000000"/>
          <w:sz w:val="24"/>
          <w:lang w:eastAsia="en-US"/>
        </w:rPr>
        <w:t>uvád</w:t>
      </w:r>
      <w:r>
        <w:rPr>
          <w:color w:val="000000"/>
          <w:sz w:val="24"/>
          <w:lang w:eastAsia="en-US"/>
        </w:rPr>
        <w:t>ě</w:t>
      </w:r>
      <w:r w:rsidR="00917ED4" w:rsidRPr="00653DFA">
        <w:rPr>
          <w:color w:val="000000"/>
          <w:sz w:val="24"/>
          <w:lang w:eastAsia="en-US"/>
        </w:rPr>
        <w:t>na v letech a po</w:t>
      </w:r>
      <w:r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ítá se vždy od 1. 1. následujícího roku po roce, kdy byla</w:t>
      </w:r>
      <w:r w:rsidR="00DC50AE">
        <w:rPr>
          <w:color w:val="000000"/>
          <w:sz w:val="24"/>
          <w:lang w:eastAsia="en-US"/>
        </w:rPr>
        <w:t xml:space="preserve"> </w:t>
      </w:r>
      <w:r w:rsidR="00917ED4" w:rsidRPr="00653DFA">
        <w:rPr>
          <w:color w:val="000000"/>
          <w:sz w:val="24"/>
          <w:lang w:eastAsia="en-US"/>
        </w:rPr>
        <w:t>písemnost vy</w:t>
      </w:r>
      <w:r>
        <w:rPr>
          <w:color w:val="000000"/>
          <w:sz w:val="24"/>
          <w:lang w:eastAsia="en-US"/>
        </w:rPr>
        <w:t>ř</w:t>
      </w:r>
      <w:r w:rsidR="00917ED4" w:rsidRPr="00653DFA">
        <w:rPr>
          <w:color w:val="000000"/>
          <w:sz w:val="24"/>
          <w:lang w:eastAsia="en-US"/>
        </w:rPr>
        <w:t>ízena (uplynula její právní platnost). Od 1. 1. roku následujícího po</w:t>
      </w:r>
      <w:r w:rsidR="00DC50AE">
        <w:rPr>
          <w:color w:val="000000"/>
          <w:sz w:val="24"/>
          <w:lang w:eastAsia="en-US"/>
        </w:rPr>
        <w:t xml:space="preserve"> </w:t>
      </w:r>
      <w:r w:rsidR="00917ED4" w:rsidRPr="00653DFA">
        <w:rPr>
          <w:color w:val="000000"/>
          <w:sz w:val="24"/>
          <w:lang w:eastAsia="en-US"/>
        </w:rPr>
        <w:t>uplynutí této lh</w:t>
      </w:r>
      <w:r>
        <w:rPr>
          <w:color w:val="000000"/>
          <w:sz w:val="24"/>
          <w:lang w:eastAsia="en-US"/>
        </w:rPr>
        <w:t>ů</w:t>
      </w:r>
      <w:r w:rsidR="00917ED4" w:rsidRPr="00653DFA">
        <w:rPr>
          <w:color w:val="000000"/>
          <w:sz w:val="24"/>
          <w:lang w:eastAsia="en-US"/>
        </w:rPr>
        <w:t>ty m</w:t>
      </w:r>
      <w:r w:rsidR="00917ED4" w:rsidRPr="00653DFA">
        <w:rPr>
          <w:rFonts w:ascii="TTE27E7BC8t00" w:hAnsi="TTE27E7BC8t00" w:cs="TTE27E7BC8t00"/>
          <w:color w:val="000000"/>
          <w:sz w:val="24"/>
          <w:lang w:eastAsia="en-US"/>
        </w:rPr>
        <w:t>u</w:t>
      </w:r>
      <w:r w:rsidR="00917ED4" w:rsidRPr="00653DFA">
        <w:rPr>
          <w:color w:val="000000"/>
          <w:sz w:val="24"/>
          <w:lang w:eastAsia="en-US"/>
        </w:rPr>
        <w:t>že být písemnost za</w:t>
      </w:r>
      <w:r>
        <w:rPr>
          <w:color w:val="000000"/>
          <w:sz w:val="24"/>
          <w:lang w:eastAsia="en-US"/>
        </w:rPr>
        <w:t>ř</w:t>
      </w:r>
      <w:r w:rsidR="00917ED4" w:rsidRPr="00653DFA">
        <w:rPr>
          <w:color w:val="000000"/>
          <w:sz w:val="24"/>
          <w:lang w:eastAsia="en-US"/>
        </w:rPr>
        <w:t>azena do skarta</w:t>
      </w:r>
      <w:r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 xml:space="preserve">ního </w:t>
      </w:r>
      <w:r>
        <w:rPr>
          <w:color w:val="000000"/>
          <w:sz w:val="24"/>
          <w:lang w:eastAsia="en-US"/>
        </w:rPr>
        <w:t>ř</w:t>
      </w:r>
      <w:r w:rsidR="00917ED4" w:rsidRPr="00653DFA">
        <w:rPr>
          <w:color w:val="000000"/>
          <w:sz w:val="24"/>
          <w:lang w:eastAsia="en-US"/>
        </w:rPr>
        <w:t>ízení.</w:t>
      </w:r>
    </w:p>
    <w:p w:rsidR="00DC50AE" w:rsidRPr="00653DFA" w:rsidRDefault="00DC50AE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Default="00980C6F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9.6.</w:t>
      </w:r>
      <w:r w:rsidR="00917ED4" w:rsidRPr="00653DFA">
        <w:rPr>
          <w:color w:val="000000"/>
          <w:sz w:val="24"/>
          <w:lang w:eastAsia="en-US"/>
        </w:rPr>
        <w:t xml:space="preserve"> U dokument</w:t>
      </w:r>
      <w:r w:rsidR="00917ED4" w:rsidRPr="00653DFA">
        <w:rPr>
          <w:rFonts w:ascii="TTE27E7BC8t00" w:hAnsi="TTE27E7BC8t00" w:cs="TTE27E7BC8t00"/>
          <w:color w:val="000000"/>
          <w:sz w:val="24"/>
          <w:lang w:eastAsia="en-US"/>
        </w:rPr>
        <w:t>u</w:t>
      </w:r>
      <w:r w:rsidR="00917ED4" w:rsidRPr="00653DFA">
        <w:rPr>
          <w:color w:val="000000"/>
          <w:sz w:val="24"/>
          <w:lang w:eastAsia="en-US"/>
        </w:rPr>
        <w:t xml:space="preserve">, </w:t>
      </w:r>
      <w:proofErr w:type="gramStart"/>
      <w:r w:rsidR="00917ED4" w:rsidRPr="00653DFA">
        <w:rPr>
          <w:color w:val="000000"/>
          <w:sz w:val="24"/>
          <w:lang w:eastAsia="en-US"/>
        </w:rPr>
        <w:t>jejichž</w:t>
      </w:r>
      <w:proofErr w:type="gramEnd"/>
      <w:r w:rsidR="00917ED4" w:rsidRPr="00653DFA">
        <w:rPr>
          <w:color w:val="000000"/>
          <w:sz w:val="24"/>
          <w:lang w:eastAsia="en-US"/>
        </w:rPr>
        <w:t xml:space="preserve"> skarta</w:t>
      </w:r>
      <w:r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ní lh</w:t>
      </w:r>
      <w:r>
        <w:rPr>
          <w:color w:val="000000"/>
          <w:sz w:val="24"/>
          <w:lang w:eastAsia="en-US"/>
        </w:rPr>
        <w:t>ů</w:t>
      </w:r>
      <w:r w:rsidR="00917ED4" w:rsidRPr="00653DFA">
        <w:rPr>
          <w:color w:val="000000"/>
          <w:sz w:val="24"/>
          <w:lang w:eastAsia="en-US"/>
        </w:rPr>
        <w:t>ty uplynuly, ov</w:t>
      </w:r>
      <w:r>
        <w:rPr>
          <w:color w:val="000000"/>
          <w:sz w:val="24"/>
          <w:lang w:eastAsia="en-US"/>
        </w:rPr>
        <w:t>ě</w:t>
      </w:r>
      <w:r>
        <w:rPr>
          <w:rFonts w:ascii="TTE27E7BC8t00" w:hAnsi="TTE27E7BC8t00" w:cs="TTE27E7BC8t00"/>
          <w:color w:val="000000"/>
          <w:sz w:val="24"/>
          <w:lang w:eastAsia="en-US"/>
        </w:rPr>
        <w:t>ř</w:t>
      </w:r>
      <w:r w:rsidR="00917ED4" w:rsidRPr="00653DFA">
        <w:rPr>
          <w:color w:val="000000"/>
          <w:sz w:val="24"/>
          <w:lang w:eastAsia="en-US"/>
        </w:rPr>
        <w:t>í pracovník spisovny jejich</w:t>
      </w:r>
      <w:r w:rsidR="00DC50AE">
        <w:rPr>
          <w:color w:val="000000"/>
          <w:sz w:val="24"/>
          <w:lang w:eastAsia="en-US"/>
        </w:rPr>
        <w:t xml:space="preserve"> </w:t>
      </w:r>
      <w:r w:rsidR="00917ED4" w:rsidRPr="00653DFA">
        <w:rPr>
          <w:color w:val="000000"/>
          <w:sz w:val="24"/>
          <w:lang w:eastAsia="en-US"/>
        </w:rPr>
        <w:t>úplnost, správnost skarta</w:t>
      </w:r>
      <w:r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ních znak</w:t>
      </w:r>
      <w:r>
        <w:rPr>
          <w:color w:val="000000"/>
          <w:sz w:val="24"/>
          <w:lang w:eastAsia="en-US"/>
        </w:rPr>
        <w:t>ů</w:t>
      </w:r>
      <w:r w:rsidR="00917ED4"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="00917ED4" w:rsidRPr="00653DFA">
        <w:rPr>
          <w:color w:val="000000"/>
          <w:sz w:val="24"/>
          <w:lang w:eastAsia="en-US"/>
        </w:rPr>
        <w:t>a lh</w:t>
      </w:r>
      <w:r>
        <w:rPr>
          <w:color w:val="000000"/>
          <w:sz w:val="24"/>
          <w:lang w:eastAsia="en-US"/>
        </w:rPr>
        <w:t>ů</w:t>
      </w:r>
      <w:r w:rsidR="00917ED4" w:rsidRPr="00653DFA">
        <w:rPr>
          <w:color w:val="000000"/>
          <w:sz w:val="24"/>
          <w:lang w:eastAsia="en-US"/>
        </w:rPr>
        <w:t>t, a to zda jsou již skarta</w:t>
      </w:r>
      <w:r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ní lh</w:t>
      </w:r>
      <w:r>
        <w:rPr>
          <w:color w:val="000000"/>
          <w:sz w:val="24"/>
          <w:lang w:eastAsia="en-US"/>
        </w:rPr>
        <w:t>ů</w:t>
      </w:r>
      <w:r w:rsidR="00917ED4" w:rsidRPr="00653DFA">
        <w:rPr>
          <w:color w:val="000000"/>
          <w:sz w:val="24"/>
          <w:lang w:eastAsia="en-US"/>
        </w:rPr>
        <w:t>ty prošlé,</w:t>
      </w:r>
      <w:r w:rsidR="00DC50AE">
        <w:rPr>
          <w:color w:val="000000"/>
          <w:sz w:val="24"/>
          <w:lang w:eastAsia="en-US"/>
        </w:rPr>
        <w:t xml:space="preserve"> </w:t>
      </w:r>
      <w:r w:rsidR="00917ED4" w:rsidRPr="00653DFA">
        <w:rPr>
          <w:color w:val="000000"/>
          <w:sz w:val="24"/>
          <w:lang w:eastAsia="en-US"/>
        </w:rPr>
        <w:t>dále zda opravdu zanikla právní a provozní pot</w:t>
      </w:r>
      <w:r>
        <w:rPr>
          <w:color w:val="000000"/>
          <w:sz w:val="24"/>
          <w:lang w:eastAsia="en-US"/>
        </w:rPr>
        <w:t>ř</w:t>
      </w:r>
      <w:r w:rsidR="00917ED4" w:rsidRPr="00653DFA">
        <w:rPr>
          <w:color w:val="000000"/>
          <w:sz w:val="24"/>
          <w:lang w:eastAsia="en-US"/>
        </w:rPr>
        <w:t>eby t</w:t>
      </w:r>
      <w:r>
        <w:rPr>
          <w:color w:val="000000"/>
          <w:sz w:val="24"/>
          <w:lang w:eastAsia="en-US"/>
        </w:rPr>
        <w:t>ě</w:t>
      </w:r>
      <w:r w:rsidR="00917ED4" w:rsidRPr="00653DFA">
        <w:rPr>
          <w:color w:val="000000"/>
          <w:sz w:val="24"/>
          <w:lang w:eastAsia="en-US"/>
        </w:rPr>
        <w:t>chto písemností pro organizaci.</w:t>
      </w:r>
      <w:r>
        <w:rPr>
          <w:color w:val="000000"/>
          <w:sz w:val="24"/>
          <w:lang w:eastAsia="en-US"/>
        </w:rPr>
        <w:t xml:space="preserve"> </w:t>
      </w:r>
      <w:r w:rsidR="00917ED4" w:rsidRPr="00653DFA">
        <w:rPr>
          <w:color w:val="000000"/>
          <w:sz w:val="24"/>
          <w:lang w:eastAsia="en-US"/>
        </w:rPr>
        <w:t>Podle ozna</w:t>
      </w:r>
      <w:r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ení písemností rozd</w:t>
      </w:r>
      <w:r>
        <w:rPr>
          <w:color w:val="000000"/>
          <w:sz w:val="24"/>
          <w:lang w:eastAsia="en-US"/>
        </w:rPr>
        <w:t>ě</w:t>
      </w:r>
      <w:r w:rsidR="00917ED4" w:rsidRPr="00653DFA">
        <w:rPr>
          <w:color w:val="000000"/>
          <w:sz w:val="24"/>
          <w:lang w:eastAsia="en-US"/>
        </w:rPr>
        <w:t>lí skarta</w:t>
      </w:r>
      <w:r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ní komise dokumenty do skupin „A“ a „S“.</w:t>
      </w:r>
      <w:r w:rsidR="00DC50AE">
        <w:rPr>
          <w:color w:val="000000"/>
          <w:sz w:val="24"/>
          <w:lang w:eastAsia="en-US"/>
        </w:rPr>
        <w:t xml:space="preserve"> </w:t>
      </w:r>
      <w:r w:rsidR="00917ED4" w:rsidRPr="00653DFA">
        <w:rPr>
          <w:color w:val="000000"/>
          <w:sz w:val="24"/>
          <w:lang w:eastAsia="en-US"/>
        </w:rPr>
        <w:t>Dokumenty skupiny „V“ se znovu posoudí a podle výsledku posouzení se rozd</w:t>
      </w:r>
      <w:r>
        <w:rPr>
          <w:color w:val="000000"/>
          <w:sz w:val="24"/>
          <w:lang w:eastAsia="en-US"/>
        </w:rPr>
        <w:t>ě</w:t>
      </w:r>
      <w:r w:rsidR="00917ED4" w:rsidRPr="00653DFA">
        <w:rPr>
          <w:color w:val="000000"/>
          <w:sz w:val="24"/>
          <w:lang w:eastAsia="en-US"/>
        </w:rPr>
        <w:t>lí do</w:t>
      </w:r>
      <w:r w:rsidR="00DC50AE">
        <w:rPr>
          <w:color w:val="000000"/>
          <w:sz w:val="24"/>
          <w:lang w:eastAsia="en-US"/>
        </w:rPr>
        <w:t xml:space="preserve"> </w:t>
      </w:r>
      <w:r w:rsidR="00917ED4" w:rsidRPr="00653DFA">
        <w:rPr>
          <w:color w:val="000000"/>
          <w:sz w:val="24"/>
          <w:lang w:eastAsia="en-US"/>
        </w:rPr>
        <w:t>skupin „A“ a „S“.</w:t>
      </w:r>
    </w:p>
    <w:p w:rsidR="00DC50AE" w:rsidRPr="00653DFA" w:rsidRDefault="00DC50AE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Default="00980C6F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9.7.</w:t>
      </w:r>
      <w:r w:rsidR="00917ED4" w:rsidRPr="00653DFA">
        <w:rPr>
          <w:color w:val="000000"/>
          <w:sz w:val="24"/>
          <w:lang w:eastAsia="en-US"/>
        </w:rPr>
        <w:t xml:space="preserve"> </w:t>
      </w:r>
      <w:r>
        <w:rPr>
          <w:color w:val="000000"/>
          <w:sz w:val="24"/>
          <w:lang w:eastAsia="en-US"/>
        </w:rPr>
        <w:t>Odpovědný zaměstnanec</w:t>
      </w:r>
      <w:r w:rsidR="00917ED4" w:rsidRPr="00653DFA">
        <w:rPr>
          <w:color w:val="000000"/>
          <w:sz w:val="24"/>
          <w:lang w:eastAsia="en-US"/>
        </w:rPr>
        <w:t xml:space="preserve"> vypracuje skarta</w:t>
      </w:r>
      <w:r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ní návrh, kterým organizace požádá p</w:t>
      </w:r>
      <w:r>
        <w:rPr>
          <w:color w:val="000000"/>
          <w:sz w:val="24"/>
          <w:lang w:eastAsia="en-US"/>
        </w:rPr>
        <w:t>ř</w:t>
      </w:r>
      <w:r w:rsidR="00917ED4" w:rsidRPr="00653DFA">
        <w:rPr>
          <w:color w:val="000000"/>
          <w:sz w:val="24"/>
          <w:lang w:eastAsia="en-US"/>
        </w:rPr>
        <w:t>íslušný</w:t>
      </w:r>
      <w:r w:rsidR="00DC50AE">
        <w:rPr>
          <w:color w:val="000000"/>
          <w:sz w:val="24"/>
          <w:lang w:eastAsia="en-US"/>
        </w:rPr>
        <w:t xml:space="preserve"> </w:t>
      </w:r>
      <w:r w:rsidR="00917ED4" w:rsidRPr="00653DFA">
        <w:rPr>
          <w:color w:val="000000"/>
          <w:sz w:val="24"/>
          <w:lang w:eastAsia="en-US"/>
        </w:rPr>
        <w:t>archiv o provedení odborné archivní prohlídky, posouzení dokument</w:t>
      </w:r>
      <w:r w:rsidR="00917ED4"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u </w:t>
      </w:r>
      <w:r w:rsidR="00917ED4" w:rsidRPr="00653DFA">
        <w:rPr>
          <w:color w:val="000000"/>
          <w:sz w:val="24"/>
          <w:lang w:eastAsia="en-US"/>
        </w:rPr>
        <w:t>a povolení ke</w:t>
      </w:r>
      <w:r w:rsidR="00DC50AE">
        <w:rPr>
          <w:color w:val="000000"/>
          <w:sz w:val="24"/>
          <w:lang w:eastAsia="en-US"/>
        </w:rPr>
        <w:t xml:space="preserve"> </w:t>
      </w:r>
      <w:r w:rsidR="00917ED4" w:rsidRPr="00653DFA">
        <w:rPr>
          <w:color w:val="000000"/>
          <w:sz w:val="24"/>
          <w:lang w:eastAsia="en-US"/>
        </w:rPr>
        <w:t>zni</w:t>
      </w:r>
      <w:r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ení dokument</w:t>
      </w:r>
      <w:r w:rsidR="00917ED4"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u </w:t>
      </w:r>
      <w:r w:rsidR="00917ED4" w:rsidRPr="00653DFA">
        <w:rPr>
          <w:color w:val="000000"/>
          <w:sz w:val="24"/>
          <w:lang w:eastAsia="en-US"/>
        </w:rPr>
        <w:t>skupiny „S“. Vzor skarta</w:t>
      </w:r>
      <w:r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ního návrhu je uveden v</w:t>
      </w:r>
      <w:r w:rsidR="00DC50AE">
        <w:rPr>
          <w:color w:val="000000"/>
          <w:sz w:val="24"/>
          <w:lang w:eastAsia="en-US"/>
        </w:rPr>
        <w:t xml:space="preserve"> příloze </w:t>
      </w:r>
      <w:r w:rsidR="00917ED4" w:rsidRPr="00653DFA">
        <w:rPr>
          <w:color w:val="000000"/>
          <w:sz w:val="24"/>
          <w:lang w:eastAsia="en-US"/>
        </w:rPr>
        <w:t>spisového a skarta</w:t>
      </w:r>
      <w:r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 xml:space="preserve">ního </w:t>
      </w:r>
      <w:r w:rsidR="00917ED4" w:rsidRPr="00653DFA">
        <w:rPr>
          <w:rFonts w:ascii="TTE27E7BC8t00" w:hAnsi="TTE27E7BC8t00" w:cs="TTE27E7BC8t00"/>
          <w:color w:val="000000"/>
          <w:sz w:val="24"/>
          <w:lang w:eastAsia="en-US"/>
        </w:rPr>
        <w:t>r</w:t>
      </w:r>
      <w:r w:rsidR="00917ED4" w:rsidRPr="00653DFA">
        <w:rPr>
          <w:color w:val="000000"/>
          <w:sz w:val="24"/>
          <w:lang w:eastAsia="en-US"/>
        </w:rPr>
        <w:t>ádu.</w:t>
      </w:r>
    </w:p>
    <w:p w:rsidR="00DC50AE" w:rsidRPr="00653DFA" w:rsidRDefault="00DC50AE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Default="00980C6F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9.8.</w:t>
      </w:r>
      <w:r w:rsidR="00917ED4" w:rsidRPr="00653DFA">
        <w:rPr>
          <w:color w:val="000000"/>
          <w:sz w:val="24"/>
          <w:lang w:eastAsia="en-US"/>
        </w:rPr>
        <w:t xml:space="preserve"> P</w:t>
      </w:r>
      <w:r>
        <w:rPr>
          <w:color w:val="000000"/>
          <w:sz w:val="24"/>
          <w:lang w:eastAsia="en-US"/>
        </w:rPr>
        <w:t>ř</w:t>
      </w:r>
      <w:r w:rsidR="00917ED4" w:rsidRPr="00653DFA">
        <w:rPr>
          <w:color w:val="000000"/>
          <w:sz w:val="24"/>
          <w:lang w:eastAsia="en-US"/>
        </w:rPr>
        <w:t xml:space="preserve">íslušný archiv na </w:t>
      </w:r>
      <w:proofErr w:type="gramStart"/>
      <w:r w:rsidR="00917ED4" w:rsidRPr="00653DFA">
        <w:rPr>
          <w:color w:val="000000"/>
          <w:sz w:val="24"/>
          <w:lang w:eastAsia="en-US"/>
        </w:rPr>
        <w:t>základ</w:t>
      </w:r>
      <w:r w:rsidR="00917ED4" w:rsidRPr="00653DFA">
        <w:rPr>
          <w:rFonts w:ascii="TTE27E7BC8t00" w:hAnsi="TTE27E7BC8t00" w:cs="TTE27E7BC8t00"/>
          <w:color w:val="000000"/>
          <w:sz w:val="24"/>
          <w:lang w:eastAsia="en-US"/>
        </w:rPr>
        <w:t>e</w:t>
      </w:r>
      <w:proofErr w:type="gramEnd"/>
      <w:r w:rsidR="00917ED4"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="00917ED4" w:rsidRPr="00653DFA">
        <w:rPr>
          <w:color w:val="000000"/>
          <w:sz w:val="24"/>
          <w:lang w:eastAsia="en-US"/>
        </w:rPr>
        <w:t>skarta</w:t>
      </w:r>
      <w:r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ního návrhu posoudí dokumenty v n</w:t>
      </w:r>
      <w:r>
        <w:rPr>
          <w:color w:val="000000"/>
          <w:sz w:val="24"/>
          <w:lang w:eastAsia="en-US"/>
        </w:rPr>
        <w:t>ě</w:t>
      </w:r>
      <w:r w:rsidR="00917ED4" w:rsidRPr="00653DFA">
        <w:rPr>
          <w:color w:val="000000"/>
          <w:sz w:val="24"/>
          <w:lang w:eastAsia="en-US"/>
        </w:rPr>
        <w:t>m obsažené a</w:t>
      </w:r>
      <w:r w:rsidR="00DC50AE">
        <w:rPr>
          <w:color w:val="000000"/>
          <w:sz w:val="24"/>
          <w:lang w:eastAsia="en-US"/>
        </w:rPr>
        <w:t xml:space="preserve"> </w:t>
      </w:r>
      <w:r w:rsidR="00917ED4" w:rsidRPr="00653DFA">
        <w:rPr>
          <w:color w:val="000000"/>
          <w:sz w:val="24"/>
          <w:lang w:eastAsia="en-US"/>
        </w:rPr>
        <w:t>o pr</w:t>
      </w:r>
      <w:r>
        <w:rPr>
          <w:color w:val="000000"/>
          <w:sz w:val="24"/>
          <w:lang w:eastAsia="en-US"/>
        </w:rPr>
        <w:t>ů</w:t>
      </w:r>
      <w:r w:rsidR="00917ED4" w:rsidRPr="00653DFA">
        <w:rPr>
          <w:color w:val="000000"/>
          <w:sz w:val="24"/>
          <w:lang w:eastAsia="en-US"/>
        </w:rPr>
        <w:t>b</w:t>
      </w:r>
      <w:r>
        <w:rPr>
          <w:color w:val="000000"/>
          <w:sz w:val="24"/>
          <w:lang w:eastAsia="en-US"/>
        </w:rPr>
        <w:t>ě</w:t>
      </w:r>
      <w:r w:rsidR="00917ED4" w:rsidRPr="00653DFA">
        <w:rPr>
          <w:color w:val="000000"/>
          <w:sz w:val="24"/>
          <w:lang w:eastAsia="en-US"/>
        </w:rPr>
        <w:t>hu skarta</w:t>
      </w:r>
      <w:r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 xml:space="preserve">ního </w:t>
      </w:r>
      <w:r>
        <w:rPr>
          <w:color w:val="000000"/>
          <w:sz w:val="24"/>
          <w:lang w:eastAsia="en-US"/>
        </w:rPr>
        <w:t>ř</w:t>
      </w:r>
      <w:r w:rsidR="00917ED4" w:rsidRPr="00653DFA">
        <w:rPr>
          <w:color w:val="000000"/>
          <w:sz w:val="24"/>
          <w:lang w:eastAsia="en-US"/>
        </w:rPr>
        <w:t>ízení sepíše pov</w:t>
      </w:r>
      <w:r w:rsidR="00134063">
        <w:rPr>
          <w:color w:val="000000"/>
          <w:sz w:val="24"/>
          <w:lang w:eastAsia="en-US"/>
        </w:rPr>
        <w:t>ěř</w:t>
      </w:r>
      <w:r w:rsidR="00917ED4" w:rsidRPr="00653DFA">
        <w:rPr>
          <w:color w:val="000000"/>
          <w:sz w:val="24"/>
          <w:lang w:eastAsia="en-US"/>
        </w:rPr>
        <w:t>ený pracovník archivu skarta</w:t>
      </w:r>
      <w:r w:rsidR="00134063"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ní protokol. Sou</w:t>
      </w:r>
      <w:r w:rsidR="00134063"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ástí skarta</w:t>
      </w:r>
      <w:r w:rsidR="00134063"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ního protokolu je seznam dokument</w:t>
      </w:r>
      <w:r w:rsidR="00917ED4" w:rsidRPr="00653DFA">
        <w:rPr>
          <w:rFonts w:ascii="TTE27E7BC8t00" w:hAnsi="TTE27E7BC8t00" w:cs="TTE27E7BC8t00"/>
          <w:color w:val="000000"/>
          <w:sz w:val="24"/>
          <w:lang w:eastAsia="en-US"/>
        </w:rPr>
        <w:t>u</w:t>
      </w:r>
      <w:r w:rsidR="00DC50AE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="00917ED4" w:rsidRPr="00653DFA">
        <w:rPr>
          <w:color w:val="000000"/>
          <w:sz w:val="24"/>
          <w:lang w:eastAsia="en-US"/>
        </w:rPr>
        <w:t>vybraných za archiválie</w:t>
      </w:r>
      <w:r w:rsidR="00134063">
        <w:rPr>
          <w:color w:val="000000"/>
          <w:sz w:val="24"/>
          <w:lang w:eastAsia="en-US"/>
        </w:rPr>
        <w:t xml:space="preserve">, případně </w:t>
      </w:r>
      <w:r w:rsidR="00917ED4" w:rsidRPr="00653DFA">
        <w:rPr>
          <w:color w:val="000000"/>
          <w:sz w:val="24"/>
          <w:lang w:eastAsia="en-US"/>
        </w:rPr>
        <w:t>seznam dokument</w:t>
      </w:r>
      <w:r w:rsidR="00134063">
        <w:rPr>
          <w:color w:val="000000"/>
          <w:sz w:val="24"/>
          <w:lang w:eastAsia="en-US"/>
        </w:rPr>
        <w:t>ů</w:t>
      </w:r>
      <w:r w:rsidR="00917ED4"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="00917ED4" w:rsidRPr="00653DFA">
        <w:rPr>
          <w:color w:val="000000"/>
          <w:sz w:val="24"/>
          <w:lang w:eastAsia="en-US"/>
        </w:rPr>
        <w:t>skupiny „S“</w:t>
      </w:r>
      <w:r w:rsidR="00DC50AE">
        <w:rPr>
          <w:color w:val="000000"/>
          <w:sz w:val="24"/>
          <w:lang w:eastAsia="en-US"/>
        </w:rPr>
        <w:t xml:space="preserve"> </w:t>
      </w:r>
      <w:r w:rsidR="00917ED4" w:rsidRPr="00653DFA">
        <w:rPr>
          <w:color w:val="000000"/>
          <w:sz w:val="24"/>
          <w:lang w:eastAsia="en-US"/>
        </w:rPr>
        <w:t>ur</w:t>
      </w:r>
      <w:r w:rsidR="00134063"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ených ke zni</w:t>
      </w:r>
      <w:r w:rsidR="00134063"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ení. Bez souhlasu p</w:t>
      </w:r>
      <w:r w:rsidR="00134063">
        <w:rPr>
          <w:color w:val="000000"/>
          <w:sz w:val="24"/>
          <w:lang w:eastAsia="en-US"/>
        </w:rPr>
        <w:t>ř</w:t>
      </w:r>
      <w:r w:rsidR="00917ED4" w:rsidRPr="00653DFA">
        <w:rPr>
          <w:color w:val="000000"/>
          <w:sz w:val="24"/>
          <w:lang w:eastAsia="en-US"/>
        </w:rPr>
        <w:t>íslušného archivu nelze žádné dokumenty ni</w:t>
      </w:r>
      <w:r w:rsidR="00134063"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it</w:t>
      </w:r>
      <w:r w:rsidR="00134063">
        <w:rPr>
          <w:color w:val="000000"/>
          <w:sz w:val="24"/>
          <w:lang w:eastAsia="en-US"/>
        </w:rPr>
        <w:t>.</w:t>
      </w:r>
    </w:p>
    <w:p w:rsidR="00DC50AE" w:rsidRPr="00653DFA" w:rsidRDefault="00DC50AE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Default="00134063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lastRenderedPageBreak/>
        <w:t>9.9.</w:t>
      </w:r>
      <w:r w:rsidR="00917ED4" w:rsidRPr="00653DFA">
        <w:rPr>
          <w:color w:val="000000"/>
          <w:sz w:val="24"/>
          <w:lang w:eastAsia="en-US"/>
        </w:rPr>
        <w:t xml:space="preserve"> Po provedeném skarta</w:t>
      </w:r>
      <w:r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 xml:space="preserve">ním </w:t>
      </w:r>
      <w:r>
        <w:rPr>
          <w:color w:val="000000"/>
          <w:sz w:val="24"/>
          <w:lang w:eastAsia="en-US"/>
        </w:rPr>
        <w:t xml:space="preserve">řízení organizace </w:t>
      </w:r>
      <w:r w:rsidR="00917ED4" w:rsidRPr="00653DFA">
        <w:rPr>
          <w:color w:val="000000"/>
          <w:sz w:val="24"/>
          <w:lang w:eastAsia="en-US"/>
        </w:rPr>
        <w:t>v dohodnutém termínu odevzdá protokolárn</w:t>
      </w:r>
      <w:r>
        <w:rPr>
          <w:color w:val="000000"/>
          <w:sz w:val="24"/>
          <w:lang w:eastAsia="en-US"/>
        </w:rPr>
        <w:t>ě</w:t>
      </w:r>
      <w:r w:rsidR="00917ED4"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="00917ED4" w:rsidRPr="00653DFA">
        <w:rPr>
          <w:color w:val="000000"/>
          <w:sz w:val="24"/>
          <w:lang w:eastAsia="en-US"/>
        </w:rPr>
        <w:t>archiválie p</w:t>
      </w:r>
      <w:r>
        <w:rPr>
          <w:color w:val="000000"/>
          <w:sz w:val="24"/>
          <w:lang w:eastAsia="en-US"/>
        </w:rPr>
        <w:t xml:space="preserve">říslušnému archivu, </w:t>
      </w:r>
      <w:r w:rsidR="00917ED4" w:rsidRPr="00653DFA">
        <w:rPr>
          <w:color w:val="000000"/>
          <w:sz w:val="24"/>
          <w:lang w:eastAsia="en-US"/>
        </w:rPr>
        <w:t>zajistí zni</w:t>
      </w:r>
      <w:r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ení dokument</w:t>
      </w:r>
      <w:r>
        <w:rPr>
          <w:color w:val="000000"/>
          <w:sz w:val="24"/>
          <w:lang w:eastAsia="en-US"/>
        </w:rPr>
        <w:t>ů</w:t>
      </w:r>
      <w:r w:rsidR="00917ED4"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="00917ED4" w:rsidRPr="00653DFA">
        <w:rPr>
          <w:color w:val="000000"/>
          <w:sz w:val="24"/>
          <w:lang w:eastAsia="en-US"/>
        </w:rPr>
        <w:t>skupiny „S“</w:t>
      </w:r>
      <w:r>
        <w:rPr>
          <w:color w:val="000000"/>
          <w:sz w:val="24"/>
          <w:lang w:eastAsia="en-US"/>
        </w:rPr>
        <w:t xml:space="preserve"> </w:t>
      </w:r>
      <w:r w:rsidR="00917ED4" w:rsidRPr="00653DFA">
        <w:rPr>
          <w:color w:val="000000"/>
          <w:sz w:val="24"/>
          <w:lang w:eastAsia="en-US"/>
        </w:rPr>
        <w:t>a zaznamená vy</w:t>
      </w:r>
      <w:r>
        <w:rPr>
          <w:color w:val="000000"/>
          <w:sz w:val="24"/>
          <w:lang w:eastAsia="en-US"/>
        </w:rPr>
        <w:t>ř</w:t>
      </w:r>
      <w:r w:rsidR="00917ED4" w:rsidRPr="00653DFA">
        <w:rPr>
          <w:color w:val="000000"/>
          <w:sz w:val="24"/>
          <w:lang w:eastAsia="en-US"/>
        </w:rPr>
        <w:t>azení dokument</w:t>
      </w:r>
      <w:r>
        <w:rPr>
          <w:color w:val="000000"/>
          <w:sz w:val="24"/>
          <w:lang w:eastAsia="en-US"/>
        </w:rPr>
        <w:t>ů</w:t>
      </w:r>
      <w:r w:rsidR="00917ED4"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="00917ED4" w:rsidRPr="00653DFA">
        <w:rPr>
          <w:color w:val="000000"/>
          <w:sz w:val="24"/>
          <w:lang w:eastAsia="en-US"/>
        </w:rPr>
        <w:t>v eviden</w:t>
      </w:r>
      <w:r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ních pom</w:t>
      </w:r>
      <w:r>
        <w:rPr>
          <w:color w:val="000000"/>
          <w:sz w:val="24"/>
          <w:lang w:eastAsia="en-US"/>
        </w:rPr>
        <w:t>ů</w:t>
      </w:r>
      <w:r w:rsidR="00917ED4" w:rsidRPr="00653DFA">
        <w:rPr>
          <w:color w:val="000000"/>
          <w:sz w:val="24"/>
          <w:lang w:eastAsia="en-US"/>
        </w:rPr>
        <w:t>ckách (archivní knize).</w:t>
      </w:r>
    </w:p>
    <w:p w:rsidR="00DC50AE" w:rsidRPr="00653DFA" w:rsidRDefault="00DC50AE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Default="00134063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9.10.</w:t>
      </w:r>
      <w:r w:rsidR="00917ED4" w:rsidRPr="00653DFA">
        <w:rPr>
          <w:color w:val="000000"/>
          <w:sz w:val="24"/>
          <w:lang w:eastAsia="en-US"/>
        </w:rPr>
        <w:t xml:space="preserve"> P</w:t>
      </w:r>
      <w:r>
        <w:rPr>
          <w:color w:val="000000"/>
          <w:sz w:val="24"/>
          <w:lang w:eastAsia="en-US"/>
        </w:rPr>
        <w:t>ř</w:t>
      </w:r>
      <w:r w:rsidR="00917ED4" w:rsidRPr="00653DFA">
        <w:rPr>
          <w:color w:val="000000"/>
          <w:sz w:val="24"/>
          <w:lang w:eastAsia="en-US"/>
        </w:rPr>
        <w:t>i reorganizaci nebo likvidaci organizace je bezpodmíne</w:t>
      </w:r>
      <w:r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n</w:t>
      </w:r>
      <w:r>
        <w:rPr>
          <w:color w:val="000000"/>
          <w:sz w:val="24"/>
          <w:lang w:eastAsia="en-US"/>
        </w:rPr>
        <w:t>ě</w:t>
      </w:r>
      <w:r w:rsidR="00917ED4" w:rsidRPr="00653DFA">
        <w:rPr>
          <w:rFonts w:ascii="TTE27E7BC8t00" w:hAnsi="TTE27E7BC8t00" w:cs="TTE27E7BC8t00"/>
          <w:color w:val="000000"/>
          <w:sz w:val="24"/>
          <w:lang w:eastAsia="en-US"/>
        </w:rPr>
        <w:t xml:space="preserve"> </w:t>
      </w:r>
      <w:r w:rsidR="00917ED4" w:rsidRPr="00653DFA">
        <w:rPr>
          <w:color w:val="000000"/>
          <w:sz w:val="24"/>
          <w:lang w:eastAsia="en-US"/>
        </w:rPr>
        <w:t>nutné dbát na to, aby</w:t>
      </w:r>
      <w:r w:rsidR="00DC50AE">
        <w:rPr>
          <w:color w:val="000000"/>
          <w:sz w:val="24"/>
          <w:lang w:eastAsia="en-US"/>
        </w:rPr>
        <w:t xml:space="preserve"> </w:t>
      </w:r>
      <w:r w:rsidR="00917ED4" w:rsidRPr="00653DFA">
        <w:rPr>
          <w:color w:val="000000"/>
          <w:sz w:val="24"/>
          <w:lang w:eastAsia="en-US"/>
        </w:rPr>
        <w:t>nedocházelo ke ztrátám a ni</w:t>
      </w:r>
      <w:r>
        <w:rPr>
          <w:color w:val="000000"/>
          <w:sz w:val="24"/>
          <w:lang w:eastAsia="en-US"/>
        </w:rPr>
        <w:t>č</w:t>
      </w:r>
      <w:r w:rsidR="00917ED4" w:rsidRPr="00653DFA">
        <w:rPr>
          <w:color w:val="000000"/>
          <w:sz w:val="24"/>
          <w:lang w:eastAsia="en-US"/>
        </w:rPr>
        <w:t>ení dokument</w:t>
      </w:r>
      <w:r>
        <w:rPr>
          <w:color w:val="000000"/>
          <w:sz w:val="24"/>
          <w:lang w:eastAsia="en-US"/>
        </w:rPr>
        <w:t>ů</w:t>
      </w:r>
      <w:r w:rsidR="00917ED4" w:rsidRPr="00653DFA">
        <w:rPr>
          <w:color w:val="000000"/>
          <w:sz w:val="24"/>
          <w:lang w:eastAsia="en-US"/>
        </w:rPr>
        <w:t xml:space="preserve">. Za </w:t>
      </w:r>
      <w:r>
        <w:rPr>
          <w:color w:val="000000"/>
          <w:sz w:val="24"/>
          <w:lang w:eastAsia="en-US"/>
        </w:rPr>
        <w:t>ř</w:t>
      </w:r>
      <w:r w:rsidR="00917ED4" w:rsidRPr="00653DFA">
        <w:rPr>
          <w:color w:val="000000"/>
          <w:sz w:val="24"/>
          <w:lang w:eastAsia="en-US"/>
        </w:rPr>
        <w:t>ádné vy</w:t>
      </w:r>
      <w:r>
        <w:rPr>
          <w:color w:val="000000"/>
          <w:sz w:val="24"/>
          <w:lang w:eastAsia="en-US"/>
        </w:rPr>
        <w:t>ř</w:t>
      </w:r>
      <w:r w:rsidR="00917ED4" w:rsidRPr="00653DFA">
        <w:rPr>
          <w:color w:val="000000"/>
          <w:sz w:val="24"/>
          <w:lang w:eastAsia="en-US"/>
        </w:rPr>
        <w:t xml:space="preserve">azení </w:t>
      </w:r>
      <w:r>
        <w:rPr>
          <w:color w:val="000000"/>
          <w:sz w:val="24"/>
          <w:lang w:eastAsia="en-US"/>
        </w:rPr>
        <w:t xml:space="preserve">dokumentů </w:t>
      </w:r>
      <w:r w:rsidR="00917ED4" w:rsidRPr="00653DFA">
        <w:rPr>
          <w:color w:val="000000"/>
          <w:sz w:val="24"/>
          <w:lang w:eastAsia="en-US"/>
        </w:rPr>
        <w:t>likvidované</w:t>
      </w:r>
      <w:r w:rsidR="00DC50AE">
        <w:rPr>
          <w:color w:val="000000"/>
          <w:sz w:val="24"/>
          <w:lang w:eastAsia="en-US"/>
        </w:rPr>
        <w:t xml:space="preserve"> </w:t>
      </w:r>
      <w:r w:rsidR="00917ED4" w:rsidRPr="00653DFA">
        <w:rPr>
          <w:color w:val="000000"/>
          <w:sz w:val="24"/>
          <w:lang w:eastAsia="en-US"/>
        </w:rPr>
        <w:t>organizace je odpov</w:t>
      </w:r>
      <w:r>
        <w:rPr>
          <w:color w:val="000000"/>
          <w:sz w:val="24"/>
          <w:lang w:eastAsia="en-US"/>
        </w:rPr>
        <w:t>ě</w:t>
      </w:r>
      <w:r w:rsidR="00917ED4" w:rsidRPr="00653DFA">
        <w:rPr>
          <w:color w:val="000000"/>
          <w:sz w:val="24"/>
          <w:lang w:eastAsia="en-US"/>
        </w:rPr>
        <w:t>dný právní nástupce nebo likvidátor.</w:t>
      </w:r>
    </w:p>
    <w:p w:rsidR="00DC50AE" w:rsidRPr="00653DFA" w:rsidRDefault="00DC50AE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917ED4" w:rsidRPr="00653DFA" w:rsidRDefault="00134063" w:rsidP="00653DFA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134063">
        <w:rPr>
          <w:b/>
          <w:color w:val="000000"/>
          <w:sz w:val="24"/>
          <w:lang w:eastAsia="en-US"/>
        </w:rPr>
        <w:t xml:space="preserve">10. </w:t>
      </w:r>
      <w:r w:rsidR="00917ED4" w:rsidRPr="00134063">
        <w:rPr>
          <w:b/>
          <w:color w:val="000000"/>
          <w:sz w:val="24"/>
          <w:lang w:eastAsia="en-US"/>
        </w:rPr>
        <w:t>Tento spisový a skarta</w:t>
      </w:r>
      <w:r w:rsidRPr="00134063">
        <w:rPr>
          <w:b/>
          <w:color w:val="000000"/>
          <w:sz w:val="24"/>
          <w:lang w:eastAsia="en-US"/>
        </w:rPr>
        <w:t>č</w:t>
      </w:r>
      <w:r w:rsidR="00917ED4" w:rsidRPr="00134063">
        <w:rPr>
          <w:b/>
          <w:color w:val="000000"/>
          <w:sz w:val="24"/>
          <w:lang w:eastAsia="en-US"/>
        </w:rPr>
        <w:t xml:space="preserve">ní </w:t>
      </w:r>
      <w:r w:rsidRPr="00134063">
        <w:rPr>
          <w:rFonts w:ascii="TTE27E7BC8t00" w:hAnsi="TTE27E7BC8t00" w:cs="TTE27E7BC8t00"/>
          <w:b/>
          <w:color w:val="000000"/>
          <w:sz w:val="24"/>
          <w:lang w:eastAsia="en-US"/>
        </w:rPr>
        <w:t>řá</w:t>
      </w:r>
      <w:r w:rsidR="00917ED4" w:rsidRPr="00134063">
        <w:rPr>
          <w:b/>
          <w:color w:val="000000"/>
          <w:sz w:val="24"/>
          <w:lang w:eastAsia="en-US"/>
        </w:rPr>
        <w:t>d nabývá ú</w:t>
      </w:r>
      <w:r w:rsidRPr="00134063">
        <w:rPr>
          <w:b/>
          <w:color w:val="000000"/>
          <w:sz w:val="24"/>
          <w:lang w:eastAsia="en-US"/>
        </w:rPr>
        <w:t>č</w:t>
      </w:r>
      <w:r w:rsidR="00917ED4" w:rsidRPr="00134063">
        <w:rPr>
          <w:b/>
          <w:color w:val="000000"/>
          <w:sz w:val="24"/>
          <w:lang w:eastAsia="en-US"/>
        </w:rPr>
        <w:t>innosti dnem</w:t>
      </w:r>
      <w:r w:rsidR="00917ED4" w:rsidRPr="00653DFA">
        <w:rPr>
          <w:color w:val="000000"/>
          <w:sz w:val="24"/>
          <w:lang w:eastAsia="en-US"/>
        </w:rPr>
        <w:t xml:space="preserve"> </w:t>
      </w:r>
      <w:proofErr w:type="gramStart"/>
      <w:r w:rsidR="00917ED4" w:rsidRPr="00653DFA">
        <w:rPr>
          <w:color w:val="000000"/>
          <w:sz w:val="24"/>
          <w:lang w:eastAsia="en-US"/>
        </w:rPr>
        <w:t>…. .</w:t>
      </w:r>
      <w:proofErr w:type="gramEnd"/>
    </w:p>
    <w:sectPr w:rsidR="00917ED4" w:rsidRPr="00653DF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31" w:rsidRDefault="00432C31" w:rsidP="0024124B">
      <w:r>
        <w:separator/>
      </w:r>
    </w:p>
  </w:endnote>
  <w:endnote w:type="continuationSeparator" w:id="0">
    <w:p w:rsidR="00432C31" w:rsidRDefault="00432C31" w:rsidP="0024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TE27E7B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E6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E84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4B" w:rsidRDefault="0024124B">
    <w:pPr>
      <w:pStyle w:val="Zpat"/>
    </w:pPr>
    <w:r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2A015F2A" wp14:editId="11AC9837">
          <wp:simplePos x="0" y="0"/>
          <wp:positionH relativeFrom="column">
            <wp:posOffset>4582795</wp:posOffset>
          </wp:positionH>
          <wp:positionV relativeFrom="paragraph">
            <wp:posOffset>96520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31" w:rsidRDefault="00432C31" w:rsidP="0024124B">
      <w:r>
        <w:separator/>
      </w:r>
    </w:p>
  </w:footnote>
  <w:footnote w:type="continuationSeparator" w:id="0">
    <w:p w:rsidR="00432C31" w:rsidRDefault="00432C31" w:rsidP="00241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23"/>
    <w:rsid w:val="00033C78"/>
    <w:rsid w:val="00100C86"/>
    <w:rsid w:val="00134063"/>
    <w:rsid w:val="00231E4B"/>
    <w:rsid w:val="0024124B"/>
    <w:rsid w:val="00275208"/>
    <w:rsid w:val="00294096"/>
    <w:rsid w:val="003819C6"/>
    <w:rsid w:val="00385499"/>
    <w:rsid w:val="00431208"/>
    <w:rsid w:val="00432C31"/>
    <w:rsid w:val="00535482"/>
    <w:rsid w:val="00653DFA"/>
    <w:rsid w:val="00681923"/>
    <w:rsid w:val="006C5C8E"/>
    <w:rsid w:val="007130E3"/>
    <w:rsid w:val="007566D2"/>
    <w:rsid w:val="00760CD7"/>
    <w:rsid w:val="00786BEA"/>
    <w:rsid w:val="007D0F29"/>
    <w:rsid w:val="007F52B7"/>
    <w:rsid w:val="008A2C4D"/>
    <w:rsid w:val="008C3296"/>
    <w:rsid w:val="00917ED4"/>
    <w:rsid w:val="00980C6F"/>
    <w:rsid w:val="009F6F03"/>
    <w:rsid w:val="00A81C61"/>
    <w:rsid w:val="00AA6600"/>
    <w:rsid w:val="00C0395B"/>
    <w:rsid w:val="00C621A3"/>
    <w:rsid w:val="00D61009"/>
    <w:rsid w:val="00DC2740"/>
    <w:rsid w:val="00DC50AE"/>
    <w:rsid w:val="00E264F0"/>
    <w:rsid w:val="00EE671B"/>
    <w:rsid w:val="00E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cs-CZ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imes11"/>
    <w:qFormat/>
    <w:rsid w:val="00AA6600"/>
    <w:pPr>
      <w:ind w:left="0" w:firstLine="0"/>
    </w:pPr>
    <w:rPr>
      <w:sz w:val="22"/>
      <w:szCs w:val="24"/>
      <w:lang w:eastAsia="cs-CZ"/>
    </w:rPr>
  </w:style>
  <w:style w:type="paragraph" w:styleId="Nadpis3">
    <w:name w:val="heading 3"/>
    <w:aliases w:val="Arial"/>
    <w:basedOn w:val="Normln"/>
    <w:next w:val="Normln"/>
    <w:link w:val="Nadpis3Char"/>
    <w:autoRedefine/>
    <w:semiHidden/>
    <w:unhideWhenUsed/>
    <w:qFormat/>
    <w:rsid w:val="007D0F29"/>
    <w:pPr>
      <w:keepNext/>
      <w:outlineLvl w:val="2"/>
    </w:pPr>
    <w:rPr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Times"/>
    <w:autoRedefine/>
    <w:uiPriority w:val="1"/>
    <w:qFormat/>
    <w:rsid w:val="00431208"/>
    <w:pPr>
      <w:tabs>
        <w:tab w:val="left" w:pos="340"/>
      </w:tabs>
      <w:ind w:left="0" w:firstLine="340"/>
      <w:jc w:val="left"/>
    </w:pPr>
    <w:rPr>
      <w:rFonts w:eastAsia="Calibri"/>
      <w:sz w:val="22"/>
      <w:szCs w:val="22"/>
    </w:rPr>
  </w:style>
  <w:style w:type="paragraph" w:styleId="Nzev">
    <w:name w:val="Title"/>
    <w:basedOn w:val="Normln"/>
    <w:link w:val="NzevChar"/>
    <w:autoRedefine/>
    <w:qFormat/>
    <w:rsid w:val="00EE671B"/>
    <w:pPr>
      <w:ind w:firstLine="340"/>
    </w:pPr>
    <w:rPr>
      <w:bCs/>
    </w:rPr>
  </w:style>
  <w:style w:type="character" w:customStyle="1" w:styleId="NzevChar">
    <w:name w:val="Název Char"/>
    <w:basedOn w:val="Standardnpsmoodstavce"/>
    <w:link w:val="Nzev"/>
    <w:rsid w:val="00EE671B"/>
    <w:rPr>
      <w:rFonts w:cs="Arial"/>
      <w:bCs/>
      <w:sz w:val="22"/>
      <w:szCs w:val="22"/>
      <w:lang w:eastAsia="cs-CZ"/>
    </w:rPr>
  </w:style>
  <w:style w:type="character" w:customStyle="1" w:styleId="Nadpis3Char">
    <w:name w:val="Nadpis 3 Char"/>
    <w:aliases w:val="Arial Char"/>
    <w:basedOn w:val="Standardnpsmoodstavce"/>
    <w:link w:val="Nadpis3"/>
    <w:semiHidden/>
    <w:rsid w:val="007D0F29"/>
    <w:rPr>
      <w:rFonts w:ascii="Arial" w:hAnsi="Arial"/>
      <w:bCs/>
      <w:szCs w:val="26"/>
      <w:lang w:eastAsia="cs-CZ"/>
    </w:rPr>
  </w:style>
  <w:style w:type="paragraph" w:customStyle="1" w:styleId="arial">
    <w:name w:val="arial"/>
    <w:basedOn w:val="Normln"/>
    <w:link w:val="arialChar"/>
    <w:autoRedefine/>
    <w:qFormat/>
    <w:rsid w:val="00431208"/>
    <w:pPr>
      <w:ind w:firstLine="340"/>
    </w:pPr>
    <w:rPr>
      <w:sz w:val="24"/>
    </w:rPr>
  </w:style>
  <w:style w:type="character" w:customStyle="1" w:styleId="arialChar">
    <w:name w:val="arial Char"/>
    <w:basedOn w:val="Standardnpsmoodstavce"/>
    <w:link w:val="arial"/>
    <w:rsid w:val="00431208"/>
    <w:rPr>
      <w:rFonts w:ascii="Arial" w:hAnsi="Arial" w:cs="Arial"/>
      <w:szCs w:val="22"/>
      <w:lang w:eastAsia="cs-CZ"/>
    </w:rPr>
  </w:style>
  <w:style w:type="paragraph" w:styleId="Textkomente">
    <w:name w:val="annotation text"/>
    <w:basedOn w:val="Normln"/>
    <w:link w:val="TextkomenteChar1"/>
    <w:autoRedefine/>
    <w:uiPriority w:val="99"/>
    <w:semiHidden/>
    <w:unhideWhenUsed/>
    <w:rsid w:val="00EF604A"/>
    <w:pPr>
      <w:suppressAutoHyphens/>
      <w:jc w:val="left"/>
    </w:pPr>
    <w:rPr>
      <w:sz w:val="24"/>
      <w:szCs w:val="20"/>
      <w:lang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EF604A"/>
    <w:rPr>
      <w:sz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F604A"/>
    <w:rPr>
      <w:lang w:eastAsia="ar-SA"/>
    </w:rPr>
  </w:style>
  <w:style w:type="paragraph" w:styleId="Normlnweb">
    <w:name w:val="Normal (Web)"/>
    <w:basedOn w:val="Normln"/>
    <w:uiPriority w:val="99"/>
    <w:semiHidden/>
    <w:unhideWhenUsed/>
    <w:rsid w:val="009F6F03"/>
    <w:pPr>
      <w:jc w:val="left"/>
    </w:pPr>
    <w:rPr>
      <w:rFonts w:ascii="inherit" w:hAnsi="inherit"/>
      <w:sz w:val="24"/>
    </w:rPr>
  </w:style>
  <w:style w:type="character" w:customStyle="1" w:styleId="redactor-invisible-space">
    <w:name w:val="redactor-invisible-space"/>
    <w:basedOn w:val="Standardnpsmoodstavce"/>
    <w:rsid w:val="009F6F03"/>
  </w:style>
  <w:style w:type="paragraph" w:styleId="Zhlav">
    <w:name w:val="header"/>
    <w:basedOn w:val="Normln"/>
    <w:link w:val="ZhlavChar"/>
    <w:uiPriority w:val="99"/>
    <w:unhideWhenUsed/>
    <w:rsid w:val="002412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124B"/>
    <w:rPr>
      <w:sz w:val="22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12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124B"/>
    <w:rPr>
      <w:sz w:val="2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cs-CZ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imes11"/>
    <w:qFormat/>
    <w:rsid w:val="00AA6600"/>
    <w:pPr>
      <w:ind w:left="0" w:firstLine="0"/>
    </w:pPr>
    <w:rPr>
      <w:sz w:val="22"/>
      <w:szCs w:val="24"/>
      <w:lang w:eastAsia="cs-CZ"/>
    </w:rPr>
  </w:style>
  <w:style w:type="paragraph" w:styleId="Nadpis3">
    <w:name w:val="heading 3"/>
    <w:aliases w:val="Arial"/>
    <w:basedOn w:val="Normln"/>
    <w:next w:val="Normln"/>
    <w:link w:val="Nadpis3Char"/>
    <w:autoRedefine/>
    <w:semiHidden/>
    <w:unhideWhenUsed/>
    <w:qFormat/>
    <w:rsid w:val="007D0F29"/>
    <w:pPr>
      <w:keepNext/>
      <w:outlineLvl w:val="2"/>
    </w:pPr>
    <w:rPr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Times"/>
    <w:autoRedefine/>
    <w:uiPriority w:val="1"/>
    <w:qFormat/>
    <w:rsid w:val="00431208"/>
    <w:pPr>
      <w:tabs>
        <w:tab w:val="left" w:pos="340"/>
      </w:tabs>
      <w:ind w:left="0" w:firstLine="340"/>
      <w:jc w:val="left"/>
    </w:pPr>
    <w:rPr>
      <w:rFonts w:eastAsia="Calibri"/>
      <w:sz w:val="22"/>
      <w:szCs w:val="22"/>
    </w:rPr>
  </w:style>
  <w:style w:type="paragraph" w:styleId="Nzev">
    <w:name w:val="Title"/>
    <w:basedOn w:val="Normln"/>
    <w:link w:val="NzevChar"/>
    <w:autoRedefine/>
    <w:qFormat/>
    <w:rsid w:val="00EE671B"/>
    <w:pPr>
      <w:ind w:firstLine="340"/>
    </w:pPr>
    <w:rPr>
      <w:bCs/>
    </w:rPr>
  </w:style>
  <w:style w:type="character" w:customStyle="1" w:styleId="NzevChar">
    <w:name w:val="Název Char"/>
    <w:basedOn w:val="Standardnpsmoodstavce"/>
    <w:link w:val="Nzev"/>
    <w:rsid w:val="00EE671B"/>
    <w:rPr>
      <w:rFonts w:cs="Arial"/>
      <w:bCs/>
      <w:sz w:val="22"/>
      <w:szCs w:val="22"/>
      <w:lang w:eastAsia="cs-CZ"/>
    </w:rPr>
  </w:style>
  <w:style w:type="character" w:customStyle="1" w:styleId="Nadpis3Char">
    <w:name w:val="Nadpis 3 Char"/>
    <w:aliases w:val="Arial Char"/>
    <w:basedOn w:val="Standardnpsmoodstavce"/>
    <w:link w:val="Nadpis3"/>
    <w:semiHidden/>
    <w:rsid w:val="007D0F29"/>
    <w:rPr>
      <w:rFonts w:ascii="Arial" w:hAnsi="Arial"/>
      <w:bCs/>
      <w:szCs w:val="26"/>
      <w:lang w:eastAsia="cs-CZ"/>
    </w:rPr>
  </w:style>
  <w:style w:type="paragraph" w:customStyle="1" w:styleId="arial">
    <w:name w:val="arial"/>
    <w:basedOn w:val="Normln"/>
    <w:link w:val="arialChar"/>
    <w:autoRedefine/>
    <w:qFormat/>
    <w:rsid w:val="00431208"/>
    <w:pPr>
      <w:ind w:firstLine="340"/>
    </w:pPr>
    <w:rPr>
      <w:sz w:val="24"/>
    </w:rPr>
  </w:style>
  <w:style w:type="character" w:customStyle="1" w:styleId="arialChar">
    <w:name w:val="arial Char"/>
    <w:basedOn w:val="Standardnpsmoodstavce"/>
    <w:link w:val="arial"/>
    <w:rsid w:val="00431208"/>
    <w:rPr>
      <w:rFonts w:ascii="Arial" w:hAnsi="Arial" w:cs="Arial"/>
      <w:szCs w:val="22"/>
      <w:lang w:eastAsia="cs-CZ"/>
    </w:rPr>
  </w:style>
  <w:style w:type="paragraph" w:styleId="Textkomente">
    <w:name w:val="annotation text"/>
    <w:basedOn w:val="Normln"/>
    <w:link w:val="TextkomenteChar1"/>
    <w:autoRedefine/>
    <w:uiPriority w:val="99"/>
    <w:semiHidden/>
    <w:unhideWhenUsed/>
    <w:rsid w:val="00EF604A"/>
    <w:pPr>
      <w:suppressAutoHyphens/>
      <w:jc w:val="left"/>
    </w:pPr>
    <w:rPr>
      <w:sz w:val="24"/>
      <w:szCs w:val="20"/>
      <w:lang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EF604A"/>
    <w:rPr>
      <w:sz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F604A"/>
    <w:rPr>
      <w:lang w:eastAsia="ar-SA"/>
    </w:rPr>
  </w:style>
  <w:style w:type="paragraph" w:styleId="Normlnweb">
    <w:name w:val="Normal (Web)"/>
    <w:basedOn w:val="Normln"/>
    <w:uiPriority w:val="99"/>
    <w:semiHidden/>
    <w:unhideWhenUsed/>
    <w:rsid w:val="009F6F03"/>
    <w:pPr>
      <w:jc w:val="left"/>
    </w:pPr>
    <w:rPr>
      <w:rFonts w:ascii="inherit" w:hAnsi="inherit"/>
      <w:sz w:val="24"/>
    </w:rPr>
  </w:style>
  <w:style w:type="character" w:customStyle="1" w:styleId="redactor-invisible-space">
    <w:name w:val="redactor-invisible-space"/>
    <w:basedOn w:val="Standardnpsmoodstavce"/>
    <w:rsid w:val="009F6F03"/>
  </w:style>
  <w:style w:type="paragraph" w:styleId="Zhlav">
    <w:name w:val="header"/>
    <w:basedOn w:val="Normln"/>
    <w:link w:val="ZhlavChar"/>
    <w:uiPriority w:val="99"/>
    <w:unhideWhenUsed/>
    <w:rsid w:val="002412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124B"/>
    <w:rPr>
      <w:sz w:val="22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12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124B"/>
    <w:rPr>
      <w:sz w:val="2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2-2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akonyprolidi.cz/cs/2004-49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za.cz/sites/default/files/predarchivnipece/vmv_57-2017_-_oznameni_mv_kterym_se_zverejnuje_narodni_standard_pro_ess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yprolidi.cz/cs/2004-64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2653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Barcuch Antonín</dc:creator>
  <cp:lastModifiedBy>Šerka Jozef</cp:lastModifiedBy>
  <cp:revision>10</cp:revision>
  <cp:lastPrinted>2019-09-23T08:29:00Z</cp:lastPrinted>
  <dcterms:created xsi:type="dcterms:W3CDTF">2019-09-18T09:33:00Z</dcterms:created>
  <dcterms:modified xsi:type="dcterms:W3CDTF">2019-09-23T08:29:00Z</dcterms:modified>
</cp:coreProperties>
</file>